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39" w:rsidRDefault="008C6B39" w:rsidP="008C6B39">
      <w:pPr>
        <w:jc w:val="both"/>
        <w:rPr>
          <w:sz w:val="24"/>
          <w:szCs w:val="24"/>
        </w:rPr>
      </w:pPr>
    </w:p>
    <w:p w:rsidR="008C6B39" w:rsidRDefault="00C7467F" w:rsidP="00830A0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B39" w:rsidRDefault="008C6B39" w:rsidP="008C6B39">
      <w:pPr>
        <w:jc w:val="center"/>
        <w:rPr>
          <w:b/>
          <w:sz w:val="28"/>
          <w:szCs w:val="28"/>
        </w:rPr>
      </w:pPr>
      <w:r w:rsidRPr="008C6B39">
        <w:rPr>
          <w:b/>
          <w:sz w:val="28"/>
          <w:szCs w:val="28"/>
        </w:rPr>
        <w:t xml:space="preserve">Requerimento </w:t>
      </w:r>
      <w:r>
        <w:rPr>
          <w:b/>
          <w:sz w:val="28"/>
          <w:szCs w:val="28"/>
        </w:rPr>
        <w:t>de Vistoria para Lançamento da Taxa de Publicidade</w:t>
      </w:r>
    </w:p>
    <w:p w:rsidR="008C6B39" w:rsidRDefault="008C6B39" w:rsidP="008C6B39">
      <w:pPr>
        <w:jc w:val="center"/>
        <w:rPr>
          <w:b/>
          <w:sz w:val="28"/>
          <w:szCs w:val="28"/>
        </w:rPr>
      </w:pPr>
    </w:p>
    <w:p w:rsidR="008C6B39" w:rsidRDefault="008C6B39" w:rsidP="008C6B39">
      <w:pPr>
        <w:jc w:val="both"/>
        <w:rPr>
          <w:sz w:val="24"/>
          <w:szCs w:val="24"/>
        </w:rPr>
      </w:pPr>
      <w:r>
        <w:rPr>
          <w:sz w:val="24"/>
          <w:szCs w:val="24"/>
        </w:rPr>
        <w:t>Nome/Razão Social</w:t>
      </w:r>
      <w:r w:rsidR="003D591B">
        <w:rPr>
          <w:sz w:val="24"/>
          <w:szCs w:val="24"/>
        </w:rPr>
        <w:t xml:space="preserve">  </w:t>
      </w:r>
      <w:bookmarkStart w:id="0" w:name="Texto1"/>
      <w:r w:rsidR="005D5F6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="003118D0">
        <w:rPr>
          <w:sz w:val="24"/>
          <w:szCs w:val="24"/>
        </w:rPr>
        <w:instrText xml:space="preserve"> FORMTEXT </w:instrText>
      </w:r>
      <w:r w:rsidR="005D5F6D">
        <w:rPr>
          <w:sz w:val="24"/>
          <w:szCs w:val="24"/>
        </w:rPr>
      </w:r>
      <w:r w:rsidR="005D5F6D">
        <w:rPr>
          <w:sz w:val="24"/>
          <w:szCs w:val="24"/>
        </w:rPr>
        <w:fldChar w:fldCharType="separate"/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5D5F6D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com inscrição municipal n.</w:t>
      </w:r>
      <w:r w:rsidR="00E27686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E27686">
        <w:rPr>
          <w:sz w:val="24"/>
          <w:szCs w:val="24"/>
        </w:rPr>
        <w:instrText xml:space="preserve"> FORMTEXT </w:instrText>
      </w:r>
      <w:r w:rsidR="00E27686">
        <w:rPr>
          <w:sz w:val="24"/>
          <w:szCs w:val="24"/>
        </w:rPr>
      </w:r>
      <w:r w:rsidR="00E27686">
        <w:rPr>
          <w:sz w:val="24"/>
          <w:szCs w:val="24"/>
        </w:rPr>
        <w:fldChar w:fldCharType="separate"/>
      </w:r>
      <w:r w:rsidR="00E27686">
        <w:rPr>
          <w:noProof/>
          <w:sz w:val="24"/>
          <w:szCs w:val="24"/>
        </w:rPr>
        <w:t> </w:t>
      </w:r>
      <w:r w:rsidR="00E27686">
        <w:rPr>
          <w:noProof/>
          <w:sz w:val="24"/>
          <w:szCs w:val="24"/>
        </w:rPr>
        <w:t> </w:t>
      </w:r>
      <w:r w:rsidR="00E27686">
        <w:rPr>
          <w:noProof/>
          <w:sz w:val="24"/>
          <w:szCs w:val="24"/>
        </w:rPr>
        <w:t> </w:t>
      </w:r>
      <w:r w:rsidR="00E27686">
        <w:rPr>
          <w:noProof/>
          <w:sz w:val="24"/>
          <w:szCs w:val="24"/>
        </w:rPr>
        <w:t> </w:t>
      </w:r>
      <w:r w:rsidR="00E27686">
        <w:rPr>
          <w:noProof/>
          <w:sz w:val="24"/>
          <w:szCs w:val="24"/>
        </w:rPr>
        <w:t> </w:t>
      </w:r>
      <w:r w:rsidR="00E27686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>, solicita vistoria in loco para verificação da taxa de publicidade existente no local para posterior cobrança, de acordo com que estabelece</w:t>
      </w:r>
      <w:r w:rsidR="000F53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 artigos 217, 217-A, 217-B, 217C e 218, 218 </w:t>
      </w:r>
      <w:proofErr w:type="gramStart"/>
      <w:r>
        <w:rPr>
          <w:sz w:val="24"/>
          <w:szCs w:val="24"/>
        </w:rPr>
        <w:t>–A</w:t>
      </w:r>
      <w:proofErr w:type="gramEnd"/>
      <w:r>
        <w:rPr>
          <w:sz w:val="24"/>
          <w:szCs w:val="24"/>
        </w:rPr>
        <w:t>, da Lei Complementar n. 110/2007.</w:t>
      </w:r>
    </w:p>
    <w:p w:rsidR="008C6B39" w:rsidRDefault="008C6B39" w:rsidP="008C6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OBS: Após a vistoria fiscal, o lançamento </w:t>
      </w:r>
      <w:r w:rsidR="00A335F0">
        <w:rPr>
          <w:sz w:val="24"/>
          <w:szCs w:val="24"/>
        </w:rPr>
        <w:t xml:space="preserve">da taxa </w:t>
      </w:r>
      <w:r>
        <w:rPr>
          <w:sz w:val="24"/>
          <w:szCs w:val="24"/>
        </w:rPr>
        <w:t>ocorrerá em até 30 (trinta) dias úteis</w:t>
      </w:r>
      <w:r w:rsidR="00A637EE">
        <w:rPr>
          <w:sz w:val="24"/>
          <w:szCs w:val="24"/>
        </w:rPr>
        <w:t>, após o lançamento</w:t>
      </w:r>
      <w:r>
        <w:rPr>
          <w:sz w:val="24"/>
          <w:szCs w:val="24"/>
        </w:rPr>
        <w:t>.</w:t>
      </w:r>
    </w:p>
    <w:p w:rsidR="008C6B39" w:rsidRDefault="008C6B39" w:rsidP="008C6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  <w:bookmarkStart w:id="2" w:name="Texto3"/>
      <w:r w:rsidR="005D5F6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10"/>
            </w:textInput>
          </w:ffData>
        </w:fldChar>
      </w:r>
      <w:r w:rsidR="003118D0">
        <w:rPr>
          <w:sz w:val="24"/>
          <w:szCs w:val="24"/>
        </w:rPr>
        <w:instrText xml:space="preserve"> FORMTEXT </w:instrText>
      </w:r>
      <w:r w:rsidR="005D5F6D">
        <w:rPr>
          <w:sz w:val="24"/>
          <w:szCs w:val="24"/>
        </w:rPr>
      </w:r>
      <w:r w:rsidR="005D5F6D">
        <w:rPr>
          <w:sz w:val="24"/>
          <w:szCs w:val="24"/>
        </w:rPr>
        <w:fldChar w:fldCharType="separate"/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5D5F6D">
        <w:rPr>
          <w:sz w:val="24"/>
          <w:szCs w:val="24"/>
        </w:rPr>
        <w:fldChar w:fldCharType="end"/>
      </w:r>
      <w:bookmarkEnd w:id="2"/>
    </w:p>
    <w:p w:rsidR="00370AEE" w:rsidRDefault="00370AEE" w:rsidP="008C6B39">
      <w:pPr>
        <w:jc w:val="both"/>
        <w:rPr>
          <w:sz w:val="24"/>
          <w:szCs w:val="24"/>
        </w:rPr>
      </w:pPr>
    </w:p>
    <w:p w:rsidR="008C6B39" w:rsidRDefault="008C6B39" w:rsidP="008C6B39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</w:p>
    <w:p w:rsidR="008C6B39" w:rsidRPr="008C6B39" w:rsidRDefault="008C6B39" w:rsidP="008C6B39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Contribuinte</w:t>
      </w:r>
    </w:p>
    <w:p w:rsidR="008C6B39" w:rsidRDefault="008C6B39" w:rsidP="008C6B39">
      <w:pPr>
        <w:jc w:val="both"/>
        <w:rPr>
          <w:sz w:val="24"/>
          <w:szCs w:val="24"/>
        </w:rPr>
      </w:pPr>
    </w:p>
    <w:p w:rsidR="008C6B39" w:rsidRDefault="008C6B39" w:rsidP="008C6B39">
      <w:pPr>
        <w:jc w:val="both"/>
        <w:rPr>
          <w:sz w:val="24"/>
          <w:szCs w:val="24"/>
        </w:rPr>
      </w:pPr>
    </w:p>
    <w:p w:rsidR="008C6B39" w:rsidRDefault="00A335F0" w:rsidP="008C6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Telefone: </w:t>
      </w:r>
      <w:bookmarkStart w:id="3" w:name="Texto4"/>
      <w:r w:rsidR="005D5F6D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0"/>
            </w:textInput>
          </w:ffData>
        </w:fldChar>
      </w:r>
      <w:r w:rsidR="003118D0">
        <w:rPr>
          <w:sz w:val="24"/>
          <w:szCs w:val="24"/>
        </w:rPr>
        <w:instrText xml:space="preserve"> FORMTEXT </w:instrText>
      </w:r>
      <w:r w:rsidR="005D5F6D">
        <w:rPr>
          <w:sz w:val="24"/>
          <w:szCs w:val="24"/>
        </w:rPr>
      </w:r>
      <w:r w:rsidR="005D5F6D">
        <w:rPr>
          <w:sz w:val="24"/>
          <w:szCs w:val="24"/>
        </w:rPr>
        <w:fldChar w:fldCharType="separate"/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5D5F6D">
        <w:rPr>
          <w:sz w:val="24"/>
          <w:szCs w:val="24"/>
        </w:rPr>
        <w:fldChar w:fldCharType="end"/>
      </w:r>
      <w:bookmarkEnd w:id="3"/>
    </w:p>
    <w:sectPr w:rsidR="008C6B39" w:rsidSect="00894C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4Vq8BODnzmFQQNyUjDiftxxaKCA=" w:salt="mETVh1vnAmrDpdp2G6SS9A=="/>
  <w:defaultTabStop w:val="708"/>
  <w:hyphenationZone w:val="425"/>
  <w:characterSpacingControl w:val="doNotCompress"/>
  <w:compat/>
  <w:rsids>
    <w:rsidRoot w:val="008C6B39"/>
    <w:rsid w:val="000F53BF"/>
    <w:rsid w:val="003118D0"/>
    <w:rsid w:val="00370AEE"/>
    <w:rsid w:val="003D591B"/>
    <w:rsid w:val="0048350B"/>
    <w:rsid w:val="0050336B"/>
    <w:rsid w:val="005D5F6D"/>
    <w:rsid w:val="00614AB4"/>
    <w:rsid w:val="006714B8"/>
    <w:rsid w:val="00830A06"/>
    <w:rsid w:val="00894C57"/>
    <w:rsid w:val="008C6B39"/>
    <w:rsid w:val="008D0B9B"/>
    <w:rsid w:val="00904B25"/>
    <w:rsid w:val="00A335F0"/>
    <w:rsid w:val="00A637EE"/>
    <w:rsid w:val="00C10E17"/>
    <w:rsid w:val="00C7467F"/>
    <w:rsid w:val="00D25F11"/>
    <w:rsid w:val="00E27686"/>
    <w:rsid w:val="00ED5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pmcg</cp:lastModifiedBy>
  <cp:revision>14</cp:revision>
  <dcterms:created xsi:type="dcterms:W3CDTF">2014-05-29T18:26:00Z</dcterms:created>
  <dcterms:modified xsi:type="dcterms:W3CDTF">2017-03-28T14:14:00Z</dcterms:modified>
</cp:coreProperties>
</file>