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86" w:rsidRPr="00114BF8" w:rsidRDefault="00570486" w:rsidP="00A70982">
      <w:pPr>
        <w:ind w:right="614"/>
        <w:jc w:val="both"/>
        <w:rPr>
          <w:b/>
          <w:sz w:val="28"/>
          <w:szCs w:val="28"/>
        </w:rPr>
      </w:pPr>
    </w:p>
    <w:p w:rsidR="000B3819" w:rsidRPr="00114BF8" w:rsidRDefault="000B3819" w:rsidP="00A70982">
      <w:pPr>
        <w:jc w:val="both"/>
        <w:rPr>
          <w:b/>
          <w:sz w:val="28"/>
          <w:szCs w:val="28"/>
        </w:rPr>
      </w:pPr>
    </w:p>
    <w:p w:rsidR="000B3819" w:rsidRPr="00114BF8" w:rsidRDefault="00375168" w:rsidP="00A70982">
      <w:pPr>
        <w:tabs>
          <w:tab w:val="left" w:pos="851"/>
        </w:tabs>
        <w:jc w:val="both"/>
        <w:rPr>
          <w:b/>
          <w:sz w:val="28"/>
          <w:szCs w:val="28"/>
        </w:rPr>
      </w:pPr>
      <w:r w:rsidRPr="00114BF8">
        <w:rPr>
          <w:b/>
          <w:sz w:val="28"/>
          <w:szCs w:val="28"/>
        </w:rPr>
        <w:t xml:space="preserve">               </w:t>
      </w:r>
      <w:r w:rsidR="000B3819" w:rsidRPr="00114BF8">
        <w:rPr>
          <w:b/>
          <w:sz w:val="28"/>
          <w:szCs w:val="28"/>
        </w:rPr>
        <w:t>CONSELHO MUNICIPAL DO MEIO AMBIENTE – CMMA</w:t>
      </w:r>
    </w:p>
    <w:p w:rsidR="00F01D33" w:rsidRPr="00114BF8" w:rsidRDefault="00F01D33" w:rsidP="00A70982">
      <w:pPr>
        <w:jc w:val="both"/>
        <w:rPr>
          <w:b/>
          <w:sz w:val="28"/>
          <w:szCs w:val="28"/>
        </w:rPr>
      </w:pPr>
    </w:p>
    <w:p w:rsidR="00767BFA" w:rsidRPr="00114BF8" w:rsidRDefault="000B3819" w:rsidP="00A70982">
      <w:pPr>
        <w:pStyle w:val="PargrafodaLista"/>
        <w:tabs>
          <w:tab w:val="left" w:pos="3093"/>
        </w:tabs>
        <w:spacing w:line="240" w:lineRule="auto"/>
        <w:ind w:left="851" w:right="-516"/>
        <w:jc w:val="both"/>
        <w:rPr>
          <w:rFonts w:ascii="Times New Roman" w:hAnsi="Times New Roman"/>
          <w:sz w:val="28"/>
          <w:szCs w:val="28"/>
        </w:rPr>
      </w:pPr>
      <w:r w:rsidRPr="00114BF8">
        <w:rPr>
          <w:rFonts w:ascii="Times New Roman" w:hAnsi="Times New Roman"/>
          <w:b/>
          <w:color w:val="000000"/>
          <w:sz w:val="28"/>
          <w:szCs w:val="28"/>
        </w:rPr>
        <w:t>Ata da 2</w:t>
      </w:r>
      <w:r w:rsidR="00BC6B86" w:rsidRPr="00114BF8">
        <w:rPr>
          <w:rFonts w:ascii="Times New Roman" w:hAnsi="Times New Roman"/>
          <w:b/>
          <w:color w:val="000000"/>
          <w:sz w:val="28"/>
          <w:szCs w:val="28"/>
        </w:rPr>
        <w:t>9</w:t>
      </w:r>
      <w:r w:rsidR="006162D8" w:rsidRPr="00114BF8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114BF8">
        <w:rPr>
          <w:rFonts w:ascii="Times New Roman" w:hAnsi="Times New Roman"/>
          <w:b/>
          <w:color w:val="000000"/>
          <w:sz w:val="28"/>
          <w:szCs w:val="28"/>
        </w:rPr>
        <w:t xml:space="preserve">ª Sessão </w:t>
      </w:r>
      <w:r w:rsidR="00CE4C95" w:rsidRPr="00114BF8">
        <w:rPr>
          <w:rFonts w:ascii="Times New Roman" w:hAnsi="Times New Roman"/>
          <w:b/>
          <w:color w:val="000000"/>
          <w:sz w:val="28"/>
          <w:szCs w:val="28"/>
        </w:rPr>
        <w:t>O</w:t>
      </w:r>
      <w:r w:rsidR="006A64B8" w:rsidRPr="00114BF8">
        <w:rPr>
          <w:rFonts w:ascii="Times New Roman" w:hAnsi="Times New Roman"/>
          <w:b/>
          <w:color w:val="000000"/>
          <w:sz w:val="28"/>
          <w:szCs w:val="28"/>
        </w:rPr>
        <w:t>rdinária</w:t>
      </w:r>
      <w:r w:rsidRPr="00114BF8">
        <w:rPr>
          <w:rFonts w:ascii="Times New Roman" w:hAnsi="Times New Roman"/>
          <w:b/>
          <w:color w:val="000000"/>
          <w:sz w:val="28"/>
          <w:szCs w:val="28"/>
        </w:rPr>
        <w:t>/CMMA com a seguinte Pauta:</w:t>
      </w:r>
      <w:r w:rsidR="007B3D40" w:rsidRPr="00114BF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E4C95" w:rsidRPr="00114BF8">
        <w:rPr>
          <w:rFonts w:ascii="Times New Roman" w:hAnsi="Times New Roman"/>
          <w:b/>
          <w:color w:val="000000"/>
          <w:sz w:val="28"/>
          <w:szCs w:val="28"/>
        </w:rPr>
        <w:t xml:space="preserve">Expediente: 1. </w:t>
      </w:r>
      <w:r w:rsidR="00CE4C95" w:rsidRPr="00114BF8">
        <w:rPr>
          <w:rFonts w:ascii="Times New Roman" w:hAnsi="Times New Roman"/>
          <w:color w:val="000000"/>
          <w:sz w:val="28"/>
          <w:szCs w:val="28"/>
        </w:rPr>
        <w:t>Remessa da Ata da 2</w:t>
      </w:r>
      <w:r w:rsidR="00692035" w:rsidRPr="00114BF8">
        <w:rPr>
          <w:rFonts w:ascii="Times New Roman" w:hAnsi="Times New Roman"/>
          <w:color w:val="000000"/>
          <w:sz w:val="28"/>
          <w:szCs w:val="28"/>
        </w:rPr>
        <w:t>9</w:t>
      </w:r>
      <w:r w:rsidR="00230EEB">
        <w:rPr>
          <w:rFonts w:ascii="Times New Roman" w:hAnsi="Times New Roman"/>
          <w:color w:val="000000"/>
          <w:sz w:val="28"/>
          <w:szCs w:val="28"/>
        </w:rPr>
        <w:t>7</w:t>
      </w:r>
      <w:r w:rsidR="00CE4C95" w:rsidRPr="00114BF8">
        <w:rPr>
          <w:rFonts w:ascii="Times New Roman" w:hAnsi="Times New Roman"/>
          <w:color w:val="000000"/>
          <w:sz w:val="28"/>
          <w:szCs w:val="28"/>
        </w:rPr>
        <w:t xml:space="preserve">ª Sessão </w:t>
      </w:r>
      <w:r w:rsidR="00245952" w:rsidRPr="00114BF8">
        <w:rPr>
          <w:rFonts w:ascii="Times New Roman" w:hAnsi="Times New Roman"/>
          <w:color w:val="000000"/>
          <w:sz w:val="28"/>
          <w:szCs w:val="28"/>
        </w:rPr>
        <w:t>O</w:t>
      </w:r>
      <w:r w:rsidR="00CE4C95" w:rsidRPr="00114BF8">
        <w:rPr>
          <w:rFonts w:ascii="Times New Roman" w:hAnsi="Times New Roman"/>
          <w:color w:val="000000"/>
          <w:sz w:val="28"/>
          <w:szCs w:val="28"/>
        </w:rPr>
        <w:t xml:space="preserve">rdinária, para conhecimento e apreciação dos conselheiros. </w:t>
      </w:r>
      <w:r w:rsidR="00637895" w:rsidRPr="00114BF8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4C95" w:rsidRPr="00114BF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E4C95" w:rsidRPr="00114BF8">
        <w:rPr>
          <w:rFonts w:ascii="Times New Roman" w:hAnsi="Times New Roman"/>
          <w:color w:val="000000"/>
          <w:sz w:val="28"/>
          <w:szCs w:val="28"/>
        </w:rPr>
        <w:t xml:space="preserve">Resumo das Correspondências de Interesse da Plenária. </w:t>
      </w:r>
      <w:r w:rsidR="00637895" w:rsidRPr="00114BF8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4C95" w:rsidRPr="00114BF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E4C95" w:rsidRPr="00114BF8">
        <w:rPr>
          <w:rFonts w:ascii="Times New Roman" w:hAnsi="Times New Roman"/>
          <w:color w:val="000000"/>
          <w:sz w:val="28"/>
          <w:szCs w:val="28"/>
        </w:rPr>
        <w:t xml:space="preserve">Informes Gerais. </w:t>
      </w:r>
      <w:r w:rsidR="007B3D40" w:rsidRPr="00114BF8">
        <w:rPr>
          <w:rFonts w:ascii="Times New Roman" w:hAnsi="Times New Roman"/>
          <w:b/>
          <w:sz w:val="28"/>
          <w:szCs w:val="28"/>
        </w:rPr>
        <w:t>Ordem do dia: 1.</w:t>
      </w:r>
      <w:r w:rsidR="00611A9E" w:rsidRPr="00114BF8">
        <w:rPr>
          <w:rFonts w:ascii="Times New Roman" w:hAnsi="Times New Roman"/>
          <w:b/>
          <w:sz w:val="28"/>
          <w:szCs w:val="28"/>
        </w:rPr>
        <w:t xml:space="preserve"> </w:t>
      </w:r>
      <w:r w:rsidR="00611A9E" w:rsidRPr="00114BF8">
        <w:rPr>
          <w:rFonts w:ascii="Times New Roman" w:hAnsi="Times New Roman"/>
          <w:sz w:val="28"/>
          <w:szCs w:val="28"/>
        </w:rPr>
        <w:t xml:space="preserve">Aprovação da Ata da 297ª Sessão Ordinária. </w:t>
      </w:r>
      <w:r w:rsidR="00552527" w:rsidRPr="00114BF8">
        <w:rPr>
          <w:rFonts w:ascii="Times New Roman" w:hAnsi="Times New Roman"/>
          <w:b/>
          <w:sz w:val="28"/>
          <w:szCs w:val="28"/>
        </w:rPr>
        <w:t>2.</w:t>
      </w:r>
      <w:r w:rsidR="00611A9E" w:rsidRPr="00114BF8">
        <w:rPr>
          <w:rFonts w:ascii="Times New Roman" w:hAnsi="Times New Roman"/>
          <w:sz w:val="28"/>
          <w:szCs w:val="28"/>
        </w:rPr>
        <w:t xml:space="preserve"> Apresentação da estrutura da Semadur referente à área ambiental</w:t>
      </w:r>
      <w:r w:rsidR="00611A9E" w:rsidRPr="00114BF8">
        <w:rPr>
          <w:rFonts w:ascii="Times New Roman" w:hAnsi="Times New Roman"/>
          <w:b/>
          <w:sz w:val="28"/>
          <w:szCs w:val="28"/>
        </w:rPr>
        <w:t xml:space="preserve">. </w:t>
      </w:r>
      <w:r w:rsidR="00611A9E" w:rsidRPr="00114BF8">
        <w:rPr>
          <w:rFonts w:ascii="Times New Roman" w:hAnsi="Times New Roman"/>
          <w:sz w:val="28"/>
          <w:szCs w:val="28"/>
        </w:rPr>
        <w:t>Técnicos da Semadur</w:t>
      </w:r>
      <w:r w:rsidR="00CE4C95" w:rsidRPr="00114BF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52527" w:rsidRPr="00114BF8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4C95" w:rsidRPr="00114BF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BA5EB4" w:rsidRPr="00114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1A9E" w:rsidRPr="00114BF8">
        <w:rPr>
          <w:rFonts w:ascii="Times New Roman" w:hAnsi="Times New Roman"/>
          <w:color w:val="000000"/>
          <w:sz w:val="28"/>
          <w:szCs w:val="28"/>
        </w:rPr>
        <w:t>Considerações sobre a resposta da Semadur acerca da aplicação dos recursos financeiros do FMMA/2016.</w:t>
      </w:r>
      <w:r w:rsidR="00230EEB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230EEB">
        <w:rPr>
          <w:rFonts w:ascii="Times New Roman" w:hAnsi="Times New Roman"/>
          <w:b/>
          <w:color w:val="000000"/>
          <w:sz w:val="28"/>
          <w:szCs w:val="28"/>
        </w:rPr>
        <w:t>Conselheira Helena Clara Kaplan</w:t>
      </w:r>
      <w:r w:rsidR="00611A9E" w:rsidRPr="00114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1A9E" w:rsidRPr="00114BF8"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="00611A9E" w:rsidRPr="00114BF8">
        <w:rPr>
          <w:rFonts w:ascii="Times New Roman" w:hAnsi="Times New Roman"/>
          <w:color w:val="000000"/>
          <w:sz w:val="28"/>
          <w:szCs w:val="28"/>
        </w:rPr>
        <w:t xml:space="preserve">Apresentação do Produto Final do Zoneamento Ecológico Econômico/ZEE de Campo Grande/MS. </w:t>
      </w:r>
      <w:r w:rsidR="00611A9E" w:rsidRPr="00114BF8">
        <w:rPr>
          <w:rFonts w:ascii="Times New Roman" w:hAnsi="Times New Roman"/>
          <w:b/>
          <w:color w:val="000000"/>
          <w:sz w:val="28"/>
          <w:szCs w:val="28"/>
        </w:rPr>
        <w:t>Técnico da PLANURB 5</w:t>
      </w:r>
      <w:r w:rsidR="00552527" w:rsidRPr="00114BF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11A9E" w:rsidRPr="00114BF8">
        <w:rPr>
          <w:rFonts w:ascii="Times New Roman" w:hAnsi="Times New Roman"/>
          <w:color w:val="000000"/>
          <w:sz w:val="28"/>
          <w:szCs w:val="28"/>
        </w:rPr>
        <w:t xml:space="preserve">Resposta ao Of. N. 0124/2017/26PJ/CGR referente à Licença Ambiental para a Empresa Femar. </w:t>
      </w:r>
      <w:r w:rsidR="00611A9E" w:rsidRPr="00114BF8">
        <w:rPr>
          <w:rFonts w:ascii="Times New Roman" w:hAnsi="Times New Roman"/>
          <w:b/>
          <w:color w:val="000000"/>
          <w:sz w:val="28"/>
          <w:szCs w:val="28"/>
        </w:rPr>
        <w:t>Conselheira Sheila Sampaio Giacometti. 6</w:t>
      </w:r>
      <w:r w:rsidR="00186C50" w:rsidRPr="00114BF8">
        <w:rPr>
          <w:rFonts w:ascii="Times New Roman" w:hAnsi="Times New Roman"/>
          <w:color w:val="000000"/>
          <w:sz w:val="28"/>
          <w:szCs w:val="28"/>
        </w:rPr>
        <w:t>.</w:t>
      </w:r>
      <w:r w:rsidR="00552527" w:rsidRPr="00114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1A9E" w:rsidRPr="00114BF8">
        <w:rPr>
          <w:rFonts w:ascii="Times New Roman" w:hAnsi="Times New Roman"/>
          <w:color w:val="000000"/>
          <w:sz w:val="28"/>
          <w:szCs w:val="28"/>
        </w:rPr>
        <w:t>Reestrutura</w:t>
      </w:r>
      <w:r w:rsidR="001A3F36">
        <w:rPr>
          <w:rFonts w:ascii="Times New Roman" w:hAnsi="Times New Roman"/>
          <w:color w:val="000000"/>
          <w:sz w:val="28"/>
          <w:szCs w:val="28"/>
        </w:rPr>
        <w:t>ção</w:t>
      </w:r>
      <w:r w:rsidR="00611A9E" w:rsidRPr="00114BF8">
        <w:rPr>
          <w:rFonts w:ascii="Times New Roman" w:hAnsi="Times New Roman"/>
          <w:color w:val="000000"/>
          <w:sz w:val="28"/>
          <w:szCs w:val="28"/>
        </w:rPr>
        <w:t xml:space="preserve"> das Câmaras Técnicas Permanentes do CMMA.  </w:t>
      </w:r>
      <w:r w:rsidR="00611A9E" w:rsidRPr="00114BF8">
        <w:rPr>
          <w:rFonts w:ascii="Times New Roman" w:hAnsi="Times New Roman"/>
          <w:b/>
          <w:color w:val="000000"/>
          <w:sz w:val="28"/>
          <w:szCs w:val="28"/>
        </w:rPr>
        <w:t xml:space="preserve">7. </w:t>
      </w:r>
      <w:r w:rsidR="00611A9E" w:rsidRPr="00114BF8">
        <w:rPr>
          <w:rFonts w:ascii="Times New Roman" w:hAnsi="Times New Roman"/>
          <w:color w:val="000000"/>
          <w:sz w:val="28"/>
          <w:szCs w:val="28"/>
        </w:rPr>
        <w:t>Considerações sobre a</w:t>
      </w:r>
      <w:r w:rsidR="00611A9E" w:rsidRPr="00114BF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11A9E" w:rsidRPr="00114BF8">
        <w:rPr>
          <w:rFonts w:ascii="Times New Roman" w:hAnsi="Times New Roman"/>
          <w:color w:val="000000"/>
          <w:sz w:val="28"/>
          <w:szCs w:val="28"/>
        </w:rPr>
        <w:t xml:space="preserve">Câmara Técnica para acompanhar o processo de Tamponamento dos Poços. – </w:t>
      </w:r>
      <w:r w:rsidR="00611A9E" w:rsidRPr="00114BF8">
        <w:rPr>
          <w:rFonts w:ascii="Times New Roman" w:hAnsi="Times New Roman"/>
          <w:b/>
          <w:color w:val="000000"/>
          <w:sz w:val="28"/>
          <w:szCs w:val="28"/>
        </w:rPr>
        <w:t xml:space="preserve">Conselheiro Giancarlo Lastória. </w:t>
      </w:r>
      <w:r w:rsidR="004520A5" w:rsidRPr="00114BF8">
        <w:rPr>
          <w:rFonts w:ascii="Times New Roman" w:hAnsi="Times New Roman"/>
          <w:b/>
          <w:color w:val="000000"/>
          <w:sz w:val="28"/>
          <w:szCs w:val="28"/>
        </w:rPr>
        <w:t xml:space="preserve">8. </w:t>
      </w:r>
      <w:r w:rsidR="00552527" w:rsidRPr="00114BF8">
        <w:rPr>
          <w:rFonts w:ascii="Times New Roman" w:hAnsi="Times New Roman"/>
          <w:color w:val="000000"/>
          <w:sz w:val="28"/>
          <w:szCs w:val="28"/>
        </w:rPr>
        <w:t xml:space="preserve">Pauta para a próxima Sessão. </w:t>
      </w:r>
      <w:r w:rsidR="00186C50" w:rsidRPr="00114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20A5" w:rsidRPr="00114BF8">
        <w:rPr>
          <w:rFonts w:ascii="Times New Roman" w:hAnsi="Times New Roman"/>
          <w:b/>
          <w:color w:val="000000"/>
          <w:sz w:val="28"/>
          <w:szCs w:val="28"/>
        </w:rPr>
        <w:t>9</w:t>
      </w:r>
      <w:r w:rsidR="00186C50" w:rsidRPr="00114BF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A5EB4" w:rsidRPr="00114BF8">
        <w:rPr>
          <w:rFonts w:ascii="Times New Roman" w:hAnsi="Times New Roman"/>
          <w:sz w:val="28"/>
          <w:szCs w:val="28"/>
        </w:rPr>
        <w:t>Outros assuntos</w:t>
      </w:r>
      <w:r w:rsidR="00957F43" w:rsidRPr="00114BF8"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8930"/>
      </w:tblGrid>
      <w:tr w:rsidR="006961FB" w:rsidRPr="00114BF8" w:rsidTr="00E26A57">
        <w:trPr>
          <w:trHeight w:val="264"/>
        </w:trPr>
        <w:tc>
          <w:tcPr>
            <w:tcW w:w="993" w:type="dxa"/>
          </w:tcPr>
          <w:p w:rsidR="005877A4" w:rsidRPr="00114BF8" w:rsidRDefault="005877A4" w:rsidP="00A70982">
            <w:pPr>
              <w:ind w:right="-283"/>
              <w:jc w:val="both"/>
              <w:rPr>
                <w:sz w:val="28"/>
                <w:szCs w:val="28"/>
              </w:rPr>
            </w:pPr>
          </w:p>
          <w:p w:rsidR="005877A4" w:rsidRPr="00114BF8" w:rsidRDefault="005877A4" w:rsidP="00A70982">
            <w:pPr>
              <w:jc w:val="both"/>
              <w:rPr>
                <w:sz w:val="28"/>
                <w:szCs w:val="28"/>
              </w:rPr>
            </w:pPr>
          </w:p>
          <w:p w:rsidR="005877A4" w:rsidRPr="00114BF8" w:rsidRDefault="005877A4" w:rsidP="00A70982">
            <w:pPr>
              <w:jc w:val="both"/>
              <w:rPr>
                <w:sz w:val="28"/>
                <w:szCs w:val="28"/>
              </w:rPr>
            </w:pPr>
          </w:p>
          <w:p w:rsidR="005877A4" w:rsidRPr="00114BF8" w:rsidRDefault="005877A4" w:rsidP="00A70982">
            <w:pPr>
              <w:jc w:val="both"/>
              <w:rPr>
                <w:sz w:val="28"/>
                <w:szCs w:val="28"/>
              </w:rPr>
            </w:pPr>
          </w:p>
          <w:p w:rsidR="0054008F" w:rsidRPr="00114BF8" w:rsidRDefault="00B776DB" w:rsidP="00A70982">
            <w:pPr>
              <w:ind w:left="316" w:hanging="316"/>
              <w:jc w:val="both"/>
              <w:rPr>
                <w:sz w:val="28"/>
                <w:szCs w:val="28"/>
              </w:rPr>
            </w:pPr>
            <w:r w:rsidRPr="00114BF8">
              <w:rPr>
                <w:sz w:val="28"/>
                <w:szCs w:val="28"/>
              </w:rPr>
              <w:t xml:space="preserve">    </w:t>
            </w:r>
            <w:r w:rsidR="0052057D" w:rsidRPr="00114BF8">
              <w:rPr>
                <w:sz w:val="28"/>
                <w:szCs w:val="28"/>
              </w:rPr>
              <w:t xml:space="preserve"> </w:t>
            </w:r>
            <w:r w:rsidR="005877A4" w:rsidRPr="00114BF8">
              <w:rPr>
                <w:sz w:val="28"/>
                <w:szCs w:val="28"/>
              </w:rPr>
              <w:t>5</w:t>
            </w:r>
          </w:p>
          <w:p w:rsidR="005877A4" w:rsidRPr="00114BF8" w:rsidRDefault="005877A4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B776DB" w:rsidP="00A70982">
            <w:pPr>
              <w:jc w:val="both"/>
              <w:rPr>
                <w:sz w:val="28"/>
                <w:szCs w:val="28"/>
              </w:rPr>
            </w:pPr>
            <w:r w:rsidRPr="00114BF8">
              <w:rPr>
                <w:sz w:val="28"/>
                <w:szCs w:val="28"/>
              </w:rPr>
              <w:t xml:space="preserve">    </w:t>
            </w:r>
            <w:r w:rsidR="0055544E" w:rsidRPr="00114BF8">
              <w:rPr>
                <w:sz w:val="28"/>
                <w:szCs w:val="28"/>
              </w:rPr>
              <w:t>10</w:t>
            </w:r>
          </w:p>
          <w:p w:rsidR="0055544E" w:rsidRPr="00114BF8" w:rsidRDefault="0055544E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B776DB" w:rsidP="00A70982">
            <w:pPr>
              <w:tabs>
                <w:tab w:val="left" w:pos="544"/>
              </w:tabs>
              <w:ind w:left="214" w:hanging="214"/>
              <w:jc w:val="both"/>
              <w:rPr>
                <w:sz w:val="28"/>
                <w:szCs w:val="28"/>
              </w:rPr>
            </w:pPr>
            <w:r w:rsidRPr="00114BF8">
              <w:rPr>
                <w:sz w:val="28"/>
                <w:szCs w:val="28"/>
              </w:rPr>
              <w:t xml:space="preserve">    </w:t>
            </w:r>
            <w:r w:rsidR="009F016F" w:rsidRPr="00114BF8">
              <w:rPr>
                <w:sz w:val="28"/>
                <w:szCs w:val="28"/>
              </w:rPr>
              <w:t>15</w:t>
            </w: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D03721" w:rsidRPr="00114BF8" w:rsidRDefault="00D03721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B776DB" w:rsidP="00A70982">
            <w:pPr>
              <w:tabs>
                <w:tab w:val="left" w:pos="424"/>
              </w:tabs>
              <w:jc w:val="both"/>
              <w:rPr>
                <w:sz w:val="28"/>
                <w:szCs w:val="28"/>
              </w:rPr>
            </w:pPr>
            <w:r w:rsidRPr="00114BF8">
              <w:rPr>
                <w:sz w:val="28"/>
                <w:szCs w:val="28"/>
              </w:rPr>
              <w:t xml:space="preserve">    </w:t>
            </w:r>
            <w:r w:rsidR="009F016F" w:rsidRPr="00114BF8">
              <w:rPr>
                <w:sz w:val="28"/>
                <w:szCs w:val="28"/>
              </w:rPr>
              <w:t>20</w:t>
            </w: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D03721" w:rsidRPr="00114BF8" w:rsidRDefault="00B776DB" w:rsidP="00A70982">
            <w:pPr>
              <w:tabs>
                <w:tab w:val="left" w:pos="529"/>
              </w:tabs>
              <w:jc w:val="both"/>
              <w:rPr>
                <w:sz w:val="28"/>
                <w:szCs w:val="28"/>
              </w:rPr>
            </w:pPr>
            <w:r w:rsidRPr="00114BF8">
              <w:rPr>
                <w:sz w:val="28"/>
                <w:szCs w:val="28"/>
              </w:rPr>
              <w:t xml:space="preserve">    </w:t>
            </w:r>
          </w:p>
          <w:p w:rsidR="00D03721" w:rsidRPr="00114BF8" w:rsidRDefault="00D03721" w:rsidP="00A70982">
            <w:pPr>
              <w:tabs>
                <w:tab w:val="left" w:pos="529"/>
              </w:tabs>
              <w:jc w:val="both"/>
              <w:rPr>
                <w:sz w:val="28"/>
                <w:szCs w:val="28"/>
              </w:rPr>
            </w:pPr>
          </w:p>
          <w:p w:rsidR="006961FB" w:rsidRPr="00114BF8" w:rsidRDefault="00D03721" w:rsidP="00A70982">
            <w:pPr>
              <w:tabs>
                <w:tab w:val="left" w:pos="529"/>
              </w:tabs>
              <w:jc w:val="both"/>
              <w:rPr>
                <w:sz w:val="28"/>
                <w:szCs w:val="28"/>
              </w:rPr>
            </w:pPr>
            <w:r w:rsidRPr="00114BF8">
              <w:rPr>
                <w:sz w:val="28"/>
                <w:szCs w:val="28"/>
              </w:rPr>
              <w:t xml:space="preserve">    </w:t>
            </w:r>
            <w:r w:rsidR="009F016F" w:rsidRPr="00114BF8">
              <w:rPr>
                <w:sz w:val="28"/>
                <w:szCs w:val="28"/>
              </w:rPr>
              <w:t>25</w:t>
            </w: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D03721" w:rsidRPr="00114BF8" w:rsidRDefault="00B776DB" w:rsidP="00A70982">
            <w:pPr>
              <w:jc w:val="both"/>
              <w:rPr>
                <w:sz w:val="28"/>
                <w:szCs w:val="28"/>
              </w:rPr>
            </w:pPr>
            <w:r w:rsidRPr="00114BF8">
              <w:rPr>
                <w:sz w:val="28"/>
                <w:szCs w:val="28"/>
              </w:rPr>
              <w:t xml:space="preserve">    </w:t>
            </w:r>
          </w:p>
          <w:p w:rsidR="00D03721" w:rsidRPr="00114BF8" w:rsidRDefault="00D03721" w:rsidP="00A70982">
            <w:pPr>
              <w:jc w:val="both"/>
              <w:rPr>
                <w:sz w:val="28"/>
                <w:szCs w:val="28"/>
              </w:rPr>
            </w:pPr>
          </w:p>
          <w:p w:rsidR="00D03721" w:rsidRPr="00114BF8" w:rsidRDefault="00D03721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D03721" w:rsidP="00A70982">
            <w:pPr>
              <w:jc w:val="both"/>
              <w:rPr>
                <w:sz w:val="28"/>
                <w:szCs w:val="28"/>
              </w:rPr>
            </w:pPr>
            <w:r w:rsidRPr="00114BF8">
              <w:rPr>
                <w:sz w:val="28"/>
                <w:szCs w:val="28"/>
              </w:rPr>
              <w:t xml:space="preserve">   </w:t>
            </w:r>
            <w:r w:rsidR="009F016F" w:rsidRPr="00114BF8">
              <w:rPr>
                <w:sz w:val="28"/>
                <w:szCs w:val="28"/>
              </w:rPr>
              <w:t>30</w:t>
            </w: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B776DB" w:rsidP="00A70982">
            <w:pPr>
              <w:jc w:val="both"/>
              <w:rPr>
                <w:sz w:val="28"/>
                <w:szCs w:val="28"/>
              </w:rPr>
            </w:pPr>
            <w:r w:rsidRPr="00114BF8">
              <w:rPr>
                <w:sz w:val="28"/>
                <w:szCs w:val="28"/>
              </w:rPr>
              <w:t xml:space="preserve">    </w:t>
            </w:r>
            <w:r w:rsidR="009F016F" w:rsidRPr="00114BF8">
              <w:rPr>
                <w:sz w:val="28"/>
                <w:szCs w:val="28"/>
              </w:rPr>
              <w:t>35</w:t>
            </w: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B776DB" w:rsidP="00A70982">
            <w:pPr>
              <w:jc w:val="both"/>
              <w:rPr>
                <w:sz w:val="28"/>
                <w:szCs w:val="28"/>
              </w:rPr>
            </w:pPr>
            <w:r w:rsidRPr="00114BF8">
              <w:rPr>
                <w:sz w:val="28"/>
                <w:szCs w:val="28"/>
              </w:rPr>
              <w:t xml:space="preserve">    </w:t>
            </w:r>
            <w:r w:rsidR="009F016F" w:rsidRPr="00114BF8">
              <w:rPr>
                <w:sz w:val="28"/>
                <w:szCs w:val="28"/>
              </w:rPr>
              <w:t>40</w:t>
            </w: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B776DB" w:rsidP="00A70982">
            <w:pPr>
              <w:jc w:val="both"/>
              <w:rPr>
                <w:sz w:val="28"/>
                <w:szCs w:val="28"/>
              </w:rPr>
            </w:pPr>
            <w:r w:rsidRPr="00114BF8">
              <w:rPr>
                <w:sz w:val="28"/>
                <w:szCs w:val="28"/>
              </w:rPr>
              <w:t xml:space="preserve">    </w:t>
            </w:r>
            <w:r w:rsidR="009F016F" w:rsidRPr="00114BF8">
              <w:rPr>
                <w:sz w:val="28"/>
                <w:szCs w:val="28"/>
              </w:rPr>
              <w:t>45</w:t>
            </w: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B776DB" w:rsidP="00A70982">
            <w:pPr>
              <w:tabs>
                <w:tab w:val="left" w:pos="409"/>
              </w:tabs>
              <w:jc w:val="both"/>
              <w:rPr>
                <w:sz w:val="28"/>
                <w:szCs w:val="28"/>
              </w:rPr>
            </w:pPr>
            <w:r w:rsidRPr="00114BF8">
              <w:rPr>
                <w:sz w:val="28"/>
                <w:szCs w:val="28"/>
              </w:rPr>
              <w:t xml:space="preserve">    </w:t>
            </w:r>
            <w:r w:rsidR="009F016F" w:rsidRPr="00114BF8">
              <w:rPr>
                <w:sz w:val="28"/>
                <w:szCs w:val="28"/>
              </w:rPr>
              <w:t>50</w:t>
            </w: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B776DB" w:rsidP="00A70982">
            <w:pPr>
              <w:jc w:val="both"/>
              <w:rPr>
                <w:sz w:val="28"/>
                <w:szCs w:val="28"/>
              </w:rPr>
            </w:pPr>
            <w:r w:rsidRPr="00114BF8">
              <w:rPr>
                <w:sz w:val="28"/>
                <w:szCs w:val="28"/>
              </w:rPr>
              <w:t xml:space="preserve">    </w:t>
            </w:r>
            <w:r w:rsidR="009F016F" w:rsidRPr="00114BF8">
              <w:rPr>
                <w:sz w:val="28"/>
                <w:szCs w:val="28"/>
              </w:rPr>
              <w:t>55</w:t>
            </w: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B776DB" w:rsidP="00A70982">
            <w:pPr>
              <w:ind w:left="316" w:hanging="316"/>
              <w:jc w:val="both"/>
              <w:rPr>
                <w:sz w:val="28"/>
                <w:szCs w:val="28"/>
              </w:rPr>
            </w:pPr>
            <w:r w:rsidRPr="00114BF8">
              <w:rPr>
                <w:sz w:val="28"/>
                <w:szCs w:val="28"/>
              </w:rPr>
              <w:t xml:space="preserve">    </w:t>
            </w:r>
            <w:r w:rsidR="009F016F" w:rsidRPr="00114BF8">
              <w:rPr>
                <w:sz w:val="28"/>
                <w:szCs w:val="28"/>
              </w:rPr>
              <w:t>60</w:t>
            </w: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B776DB" w:rsidP="00A70982">
            <w:pPr>
              <w:tabs>
                <w:tab w:val="left" w:pos="424"/>
              </w:tabs>
              <w:jc w:val="both"/>
              <w:rPr>
                <w:sz w:val="28"/>
                <w:szCs w:val="28"/>
              </w:rPr>
            </w:pPr>
            <w:r w:rsidRPr="00114BF8">
              <w:rPr>
                <w:sz w:val="28"/>
                <w:szCs w:val="28"/>
              </w:rPr>
              <w:t xml:space="preserve">    </w:t>
            </w:r>
            <w:r w:rsidR="009F016F" w:rsidRPr="00114BF8">
              <w:rPr>
                <w:sz w:val="28"/>
                <w:szCs w:val="28"/>
              </w:rPr>
              <w:t>65</w:t>
            </w: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B776DB" w:rsidP="00A70982">
            <w:pPr>
              <w:tabs>
                <w:tab w:val="left" w:pos="559"/>
              </w:tabs>
              <w:jc w:val="both"/>
              <w:rPr>
                <w:sz w:val="28"/>
                <w:szCs w:val="28"/>
              </w:rPr>
            </w:pPr>
            <w:r w:rsidRPr="00114BF8">
              <w:rPr>
                <w:sz w:val="28"/>
                <w:szCs w:val="28"/>
              </w:rPr>
              <w:t xml:space="preserve">    </w:t>
            </w:r>
            <w:r w:rsidR="009F016F" w:rsidRPr="00114BF8">
              <w:rPr>
                <w:sz w:val="28"/>
                <w:szCs w:val="28"/>
              </w:rPr>
              <w:t>70</w:t>
            </w: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9332AA" w:rsidP="00A70982">
            <w:pPr>
              <w:tabs>
                <w:tab w:val="left" w:pos="349"/>
              </w:tabs>
              <w:jc w:val="both"/>
              <w:rPr>
                <w:sz w:val="28"/>
                <w:szCs w:val="28"/>
              </w:rPr>
            </w:pPr>
            <w:r w:rsidRPr="00114BF8">
              <w:rPr>
                <w:sz w:val="28"/>
                <w:szCs w:val="28"/>
              </w:rPr>
              <w:t xml:space="preserve">    </w:t>
            </w:r>
            <w:r w:rsidR="009F016F" w:rsidRPr="00114BF8">
              <w:rPr>
                <w:sz w:val="28"/>
                <w:szCs w:val="28"/>
              </w:rPr>
              <w:t>75</w:t>
            </w: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A3297C" w:rsidP="00A70982">
            <w:pPr>
              <w:jc w:val="both"/>
              <w:rPr>
                <w:sz w:val="28"/>
                <w:szCs w:val="28"/>
              </w:rPr>
            </w:pPr>
            <w:r w:rsidRPr="00114BF8">
              <w:rPr>
                <w:sz w:val="28"/>
                <w:szCs w:val="28"/>
              </w:rPr>
              <w:t xml:space="preserve"> </w:t>
            </w: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9332AA" w:rsidP="00A70982">
            <w:pPr>
              <w:tabs>
                <w:tab w:val="left" w:pos="409"/>
              </w:tabs>
              <w:jc w:val="both"/>
              <w:rPr>
                <w:sz w:val="28"/>
                <w:szCs w:val="28"/>
              </w:rPr>
            </w:pPr>
            <w:r w:rsidRPr="00114BF8">
              <w:rPr>
                <w:sz w:val="28"/>
                <w:szCs w:val="28"/>
              </w:rPr>
              <w:t xml:space="preserve">    </w:t>
            </w:r>
            <w:r w:rsidR="009F016F" w:rsidRPr="00114BF8">
              <w:rPr>
                <w:sz w:val="28"/>
                <w:szCs w:val="28"/>
              </w:rPr>
              <w:t>80</w:t>
            </w: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9332AA" w:rsidP="00A70982">
            <w:pPr>
              <w:jc w:val="both"/>
              <w:rPr>
                <w:sz w:val="28"/>
                <w:szCs w:val="28"/>
              </w:rPr>
            </w:pPr>
            <w:r w:rsidRPr="00114BF8">
              <w:rPr>
                <w:sz w:val="28"/>
                <w:szCs w:val="28"/>
              </w:rPr>
              <w:t xml:space="preserve">    </w:t>
            </w:r>
            <w:r w:rsidR="009F016F" w:rsidRPr="00114BF8">
              <w:rPr>
                <w:sz w:val="28"/>
                <w:szCs w:val="28"/>
              </w:rPr>
              <w:t>85</w:t>
            </w: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9332AA" w:rsidP="00A70982">
            <w:pPr>
              <w:jc w:val="both"/>
              <w:rPr>
                <w:sz w:val="28"/>
                <w:szCs w:val="28"/>
              </w:rPr>
            </w:pPr>
            <w:r w:rsidRPr="00114BF8">
              <w:rPr>
                <w:sz w:val="28"/>
                <w:szCs w:val="28"/>
              </w:rPr>
              <w:t xml:space="preserve">    </w:t>
            </w:r>
            <w:r w:rsidR="009F016F" w:rsidRPr="00114BF8">
              <w:rPr>
                <w:sz w:val="28"/>
                <w:szCs w:val="28"/>
              </w:rPr>
              <w:t>90</w:t>
            </w: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9332AA" w:rsidP="00A70982">
            <w:pPr>
              <w:tabs>
                <w:tab w:val="left" w:pos="424"/>
              </w:tabs>
              <w:jc w:val="both"/>
              <w:rPr>
                <w:sz w:val="28"/>
                <w:szCs w:val="28"/>
              </w:rPr>
            </w:pPr>
            <w:r w:rsidRPr="00114BF8">
              <w:rPr>
                <w:sz w:val="28"/>
                <w:szCs w:val="28"/>
              </w:rPr>
              <w:t xml:space="preserve">    </w:t>
            </w:r>
            <w:r w:rsidR="009F016F" w:rsidRPr="00114BF8">
              <w:rPr>
                <w:sz w:val="28"/>
                <w:szCs w:val="28"/>
              </w:rPr>
              <w:t>95</w:t>
            </w: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6961FB" w:rsidP="00A70982">
            <w:pPr>
              <w:jc w:val="both"/>
              <w:rPr>
                <w:sz w:val="28"/>
                <w:szCs w:val="28"/>
              </w:rPr>
            </w:pPr>
          </w:p>
          <w:p w:rsidR="006961FB" w:rsidRPr="00114BF8" w:rsidRDefault="00385290" w:rsidP="00A70982">
            <w:pPr>
              <w:jc w:val="both"/>
              <w:rPr>
                <w:sz w:val="28"/>
                <w:szCs w:val="28"/>
              </w:rPr>
            </w:pPr>
            <w:r w:rsidRPr="00114BF8">
              <w:rPr>
                <w:sz w:val="28"/>
                <w:szCs w:val="28"/>
              </w:rPr>
              <w:t xml:space="preserve">   </w:t>
            </w:r>
            <w:r w:rsidR="006961FB" w:rsidRPr="00114BF8">
              <w:rPr>
                <w:sz w:val="28"/>
                <w:szCs w:val="28"/>
              </w:rPr>
              <w:t>100</w:t>
            </w:r>
          </w:p>
          <w:p w:rsidR="00C54705" w:rsidRPr="00114BF8" w:rsidRDefault="00C54705" w:rsidP="00A70982">
            <w:pPr>
              <w:jc w:val="both"/>
              <w:rPr>
                <w:sz w:val="28"/>
                <w:szCs w:val="28"/>
              </w:rPr>
            </w:pPr>
          </w:p>
          <w:p w:rsidR="00C54705" w:rsidRPr="00114BF8" w:rsidRDefault="00C54705" w:rsidP="00A70982">
            <w:pPr>
              <w:jc w:val="both"/>
              <w:rPr>
                <w:sz w:val="28"/>
                <w:szCs w:val="28"/>
              </w:rPr>
            </w:pPr>
          </w:p>
          <w:p w:rsidR="00C54705" w:rsidRPr="00114BF8" w:rsidRDefault="00C54705" w:rsidP="00A70982">
            <w:pPr>
              <w:jc w:val="both"/>
              <w:rPr>
                <w:sz w:val="28"/>
                <w:szCs w:val="28"/>
              </w:rPr>
            </w:pPr>
          </w:p>
          <w:p w:rsidR="00C54705" w:rsidRPr="00114BF8" w:rsidRDefault="00C54705" w:rsidP="00A70982">
            <w:pPr>
              <w:jc w:val="both"/>
              <w:rPr>
                <w:sz w:val="28"/>
                <w:szCs w:val="28"/>
              </w:rPr>
            </w:pPr>
          </w:p>
          <w:p w:rsidR="00C54705" w:rsidRPr="00114BF8" w:rsidRDefault="00385290" w:rsidP="00A70982">
            <w:pPr>
              <w:jc w:val="both"/>
              <w:rPr>
                <w:sz w:val="28"/>
                <w:szCs w:val="28"/>
              </w:rPr>
            </w:pPr>
            <w:r w:rsidRPr="00114BF8">
              <w:rPr>
                <w:sz w:val="28"/>
                <w:szCs w:val="28"/>
              </w:rPr>
              <w:t xml:space="preserve">   </w:t>
            </w:r>
            <w:r w:rsidR="00C54705" w:rsidRPr="00114BF8">
              <w:rPr>
                <w:sz w:val="28"/>
                <w:szCs w:val="28"/>
              </w:rPr>
              <w:t>105</w:t>
            </w:r>
          </w:p>
          <w:p w:rsidR="00C54705" w:rsidRPr="00114BF8" w:rsidRDefault="00C54705" w:rsidP="00A70982">
            <w:pPr>
              <w:jc w:val="both"/>
              <w:rPr>
                <w:sz w:val="28"/>
                <w:szCs w:val="28"/>
              </w:rPr>
            </w:pPr>
          </w:p>
          <w:p w:rsidR="00C54705" w:rsidRPr="00114BF8" w:rsidRDefault="00C54705" w:rsidP="00A70982">
            <w:pPr>
              <w:jc w:val="both"/>
              <w:rPr>
                <w:sz w:val="28"/>
                <w:szCs w:val="28"/>
              </w:rPr>
            </w:pPr>
          </w:p>
          <w:p w:rsidR="00C54705" w:rsidRPr="00114BF8" w:rsidRDefault="00C54705" w:rsidP="00A70982">
            <w:pPr>
              <w:jc w:val="both"/>
              <w:rPr>
                <w:sz w:val="28"/>
                <w:szCs w:val="28"/>
              </w:rPr>
            </w:pPr>
          </w:p>
          <w:p w:rsidR="00C54705" w:rsidRPr="00114BF8" w:rsidRDefault="00C54705" w:rsidP="00A70982">
            <w:pPr>
              <w:jc w:val="both"/>
              <w:rPr>
                <w:sz w:val="28"/>
                <w:szCs w:val="28"/>
              </w:rPr>
            </w:pPr>
          </w:p>
          <w:p w:rsidR="00636D51" w:rsidRPr="00114BF8" w:rsidRDefault="00385290" w:rsidP="00A70982">
            <w:pPr>
              <w:jc w:val="both"/>
              <w:rPr>
                <w:sz w:val="28"/>
                <w:szCs w:val="28"/>
              </w:rPr>
            </w:pPr>
            <w:r w:rsidRPr="00114BF8">
              <w:rPr>
                <w:sz w:val="28"/>
                <w:szCs w:val="28"/>
              </w:rPr>
              <w:t xml:space="preserve">   </w:t>
            </w:r>
            <w:r w:rsidR="00C54705" w:rsidRPr="00114BF8">
              <w:rPr>
                <w:sz w:val="28"/>
                <w:szCs w:val="28"/>
              </w:rPr>
              <w:t>110</w:t>
            </w:r>
          </w:p>
          <w:p w:rsidR="00636D51" w:rsidRPr="00114BF8" w:rsidRDefault="00636D51" w:rsidP="00A70982">
            <w:pPr>
              <w:jc w:val="both"/>
              <w:rPr>
                <w:sz w:val="28"/>
                <w:szCs w:val="28"/>
              </w:rPr>
            </w:pPr>
          </w:p>
          <w:p w:rsidR="00636D51" w:rsidRPr="00114BF8" w:rsidRDefault="00636D51" w:rsidP="00A70982">
            <w:pPr>
              <w:jc w:val="both"/>
              <w:rPr>
                <w:sz w:val="28"/>
                <w:szCs w:val="28"/>
              </w:rPr>
            </w:pPr>
          </w:p>
          <w:p w:rsidR="00636D51" w:rsidRPr="00114BF8" w:rsidRDefault="00636D51" w:rsidP="00A70982">
            <w:pPr>
              <w:jc w:val="both"/>
              <w:rPr>
                <w:sz w:val="28"/>
                <w:szCs w:val="28"/>
              </w:rPr>
            </w:pPr>
          </w:p>
          <w:p w:rsidR="00385290" w:rsidRPr="00114BF8" w:rsidRDefault="00385290" w:rsidP="00A70982">
            <w:pPr>
              <w:jc w:val="both"/>
              <w:rPr>
                <w:sz w:val="28"/>
                <w:szCs w:val="28"/>
              </w:rPr>
            </w:pPr>
            <w:r w:rsidRPr="00114BF8">
              <w:rPr>
                <w:sz w:val="28"/>
                <w:szCs w:val="28"/>
              </w:rPr>
              <w:t xml:space="preserve">  </w:t>
            </w:r>
          </w:p>
          <w:p w:rsidR="00636D51" w:rsidRPr="00114BF8" w:rsidRDefault="00385290" w:rsidP="00A70982">
            <w:pPr>
              <w:tabs>
                <w:tab w:val="left" w:pos="319"/>
              </w:tabs>
              <w:jc w:val="both"/>
              <w:rPr>
                <w:sz w:val="28"/>
                <w:szCs w:val="28"/>
              </w:rPr>
            </w:pPr>
            <w:r w:rsidRPr="00114BF8">
              <w:rPr>
                <w:sz w:val="28"/>
                <w:szCs w:val="28"/>
              </w:rPr>
              <w:t xml:space="preserve">   </w:t>
            </w:r>
            <w:r w:rsidR="00636D51" w:rsidRPr="00114BF8">
              <w:rPr>
                <w:sz w:val="28"/>
                <w:szCs w:val="28"/>
              </w:rPr>
              <w:t>115</w:t>
            </w:r>
          </w:p>
          <w:p w:rsidR="00636D51" w:rsidRPr="00114BF8" w:rsidRDefault="00636D51" w:rsidP="00A70982">
            <w:pPr>
              <w:jc w:val="both"/>
              <w:rPr>
                <w:sz w:val="28"/>
                <w:szCs w:val="28"/>
              </w:rPr>
            </w:pPr>
          </w:p>
          <w:p w:rsidR="00636D51" w:rsidRPr="00114BF8" w:rsidRDefault="00636D51" w:rsidP="00A70982">
            <w:pPr>
              <w:jc w:val="both"/>
              <w:rPr>
                <w:sz w:val="28"/>
                <w:szCs w:val="28"/>
              </w:rPr>
            </w:pPr>
          </w:p>
          <w:p w:rsidR="00636D51" w:rsidRPr="00114BF8" w:rsidRDefault="00636D51" w:rsidP="00A70982">
            <w:pPr>
              <w:jc w:val="both"/>
              <w:rPr>
                <w:sz w:val="28"/>
                <w:szCs w:val="28"/>
              </w:rPr>
            </w:pPr>
          </w:p>
          <w:p w:rsidR="00636D51" w:rsidRPr="00114BF8" w:rsidRDefault="00636D51" w:rsidP="00A70982">
            <w:pPr>
              <w:jc w:val="both"/>
              <w:rPr>
                <w:sz w:val="28"/>
                <w:szCs w:val="28"/>
              </w:rPr>
            </w:pPr>
          </w:p>
          <w:p w:rsidR="00636D51" w:rsidRPr="00114BF8" w:rsidRDefault="00385290" w:rsidP="00A70982">
            <w:pPr>
              <w:tabs>
                <w:tab w:val="left" w:pos="259"/>
              </w:tabs>
              <w:jc w:val="both"/>
              <w:rPr>
                <w:sz w:val="28"/>
                <w:szCs w:val="28"/>
              </w:rPr>
            </w:pPr>
            <w:r w:rsidRPr="00114BF8">
              <w:rPr>
                <w:sz w:val="28"/>
                <w:szCs w:val="28"/>
              </w:rPr>
              <w:t xml:space="preserve">   </w:t>
            </w:r>
            <w:r w:rsidR="00636D51" w:rsidRPr="00114BF8">
              <w:rPr>
                <w:sz w:val="28"/>
                <w:szCs w:val="28"/>
              </w:rPr>
              <w:t>120</w:t>
            </w:r>
          </w:p>
          <w:p w:rsidR="00636D51" w:rsidRPr="00114BF8" w:rsidRDefault="00636D51" w:rsidP="00A70982">
            <w:pPr>
              <w:jc w:val="both"/>
              <w:rPr>
                <w:sz w:val="28"/>
                <w:szCs w:val="28"/>
              </w:rPr>
            </w:pPr>
          </w:p>
          <w:p w:rsidR="00636D51" w:rsidRPr="00114BF8" w:rsidRDefault="00636D51" w:rsidP="00A70982">
            <w:pPr>
              <w:jc w:val="both"/>
              <w:rPr>
                <w:sz w:val="28"/>
                <w:szCs w:val="28"/>
              </w:rPr>
            </w:pPr>
          </w:p>
          <w:p w:rsidR="00636D51" w:rsidRPr="00114BF8" w:rsidRDefault="00636D51" w:rsidP="00A70982">
            <w:pPr>
              <w:jc w:val="both"/>
              <w:rPr>
                <w:sz w:val="28"/>
                <w:szCs w:val="28"/>
              </w:rPr>
            </w:pPr>
          </w:p>
          <w:p w:rsidR="00636D51" w:rsidRPr="00114BF8" w:rsidRDefault="00636D51" w:rsidP="00A70982">
            <w:pPr>
              <w:jc w:val="both"/>
              <w:rPr>
                <w:sz w:val="28"/>
                <w:szCs w:val="28"/>
              </w:rPr>
            </w:pPr>
          </w:p>
          <w:p w:rsidR="00D704B1" w:rsidRPr="00114BF8" w:rsidRDefault="00385290" w:rsidP="00A70982">
            <w:pPr>
              <w:jc w:val="both"/>
              <w:rPr>
                <w:sz w:val="28"/>
                <w:szCs w:val="28"/>
              </w:rPr>
            </w:pPr>
            <w:r w:rsidRPr="00114BF8">
              <w:rPr>
                <w:sz w:val="28"/>
                <w:szCs w:val="28"/>
              </w:rPr>
              <w:t xml:space="preserve">   </w:t>
            </w:r>
            <w:r w:rsidR="00636D51" w:rsidRPr="00114BF8">
              <w:rPr>
                <w:sz w:val="28"/>
                <w:szCs w:val="28"/>
              </w:rPr>
              <w:t>125</w:t>
            </w:r>
          </w:p>
          <w:p w:rsidR="000F1179" w:rsidRPr="00114BF8" w:rsidRDefault="000F1179" w:rsidP="00A70982">
            <w:pPr>
              <w:jc w:val="both"/>
              <w:rPr>
                <w:sz w:val="28"/>
                <w:szCs w:val="28"/>
              </w:rPr>
            </w:pPr>
          </w:p>
          <w:p w:rsidR="000F1179" w:rsidRPr="00114BF8" w:rsidRDefault="000F1179" w:rsidP="00A70982">
            <w:pPr>
              <w:jc w:val="both"/>
              <w:rPr>
                <w:sz w:val="28"/>
                <w:szCs w:val="28"/>
              </w:rPr>
            </w:pPr>
          </w:p>
          <w:p w:rsidR="000F1179" w:rsidRPr="00114BF8" w:rsidRDefault="000F1179" w:rsidP="00A70982">
            <w:pPr>
              <w:jc w:val="both"/>
              <w:rPr>
                <w:sz w:val="28"/>
                <w:szCs w:val="28"/>
              </w:rPr>
            </w:pPr>
          </w:p>
          <w:p w:rsidR="000F1179" w:rsidRPr="00114BF8" w:rsidRDefault="000F1179" w:rsidP="00A70982">
            <w:pPr>
              <w:jc w:val="both"/>
              <w:rPr>
                <w:sz w:val="28"/>
                <w:szCs w:val="28"/>
              </w:rPr>
            </w:pPr>
          </w:p>
          <w:p w:rsidR="000F1179" w:rsidRPr="00114BF8" w:rsidRDefault="000F1179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 w:rsidRPr="00114BF8">
              <w:rPr>
                <w:sz w:val="28"/>
                <w:szCs w:val="28"/>
              </w:rPr>
              <w:t xml:space="preserve"> 130</w:t>
            </w:r>
          </w:p>
          <w:p w:rsidR="000F1179" w:rsidRPr="00114BF8" w:rsidRDefault="000F1179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F1179" w:rsidRPr="00114BF8" w:rsidRDefault="000F1179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F1179" w:rsidRPr="00114BF8" w:rsidRDefault="000F1179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F1179" w:rsidRPr="00114BF8" w:rsidRDefault="000F1179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F1179" w:rsidRPr="00114BF8" w:rsidRDefault="000F1179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 w:rsidRPr="00114BF8">
              <w:rPr>
                <w:sz w:val="28"/>
                <w:szCs w:val="28"/>
              </w:rPr>
              <w:t>135</w:t>
            </w:r>
          </w:p>
          <w:p w:rsidR="000F1179" w:rsidRPr="00114BF8" w:rsidRDefault="000F1179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F1179" w:rsidRPr="00114BF8" w:rsidRDefault="000F1179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F1179" w:rsidRPr="00114BF8" w:rsidRDefault="000F1179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F1179" w:rsidRPr="00114BF8" w:rsidRDefault="000F1179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F1179" w:rsidRPr="00114BF8" w:rsidRDefault="000F1179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 w:rsidRPr="00114BF8">
              <w:rPr>
                <w:sz w:val="28"/>
                <w:szCs w:val="28"/>
              </w:rPr>
              <w:t>140</w:t>
            </w:r>
          </w:p>
          <w:p w:rsidR="000F1179" w:rsidRPr="00114BF8" w:rsidRDefault="000F1179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F1179" w:rsidRPr="00114BF8" w:rsidRDefault="000F1179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F1179" w:rsidRPr="00114BF8" w:rsidRDefault="000F1179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F1179" w:rsidRPr="00114BF8" w:rsidRDefault="000F1179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F1179" w:rsidRPr="00114BF8" w:rsidRDefault="000F1179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 w:rsidRPr="00114BF8">
              <w:rPr>
                <w:sz w:val="28"/>
                <w:szCs w:val="28"/>
              </w:rPr>
              <w:t>145</w:t>
            </w:r>
          </w:p>
          <w:p w:rsidR="00313294" w:rsidRPr="00114BF8" w:rsidRDefault="00313294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13294" w:rsidRPr="00114BF8" w:rsidRDefault="00313294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13294" w:rsidRPr="00114BF8" w:rsidRDefault="00313294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13294" w:rsidRPr="00114BF8" w:rsidRDefault="00313294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13294" w:rsidRPr="00114BF8" w:rsidRDefault="00313294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 w:rsidRPr="00114BF8">
              <w:rPr>
                <w:sz w:val="28"/>
                <w:szCs w:val="28"/>
              </w:rPr>
              <w:t>150</w:t>
            </w:r>
          </w:p>
          <w:p w:rsidR="00313294" w:rsidRPr="00114BF8" w:rsidRDefault="00313294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13294" w:rsidRPr="00114BF8" w:rsidRDefault="00313294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13294" w:rsidRPr="00114BF8" w:rsidRDefault="00313294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13294" w:rsidRPr="00114BF8" w:rsidRDefault="00313294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13294" w:rsidRPr="00114BF8" w:rsidRDefault="00313294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 w:rsidRPr="00114BF8">
              <w:rPr>
                <w:sz w:val="28"/>
                <w:szCs w:val="28"/>
              </w:rPr>
              <w:t>155</w:t>
            </w:r>
          </w:p>
          <w:p w:rsidR="00313294" w:rsidRPr="00114BF8" w:rsidRDefault="00313294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13294" w:rsidRPr="00114BF8" w:rsidRDefault="00313294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13294" w:rsidRPr="00114BF8" w:rsidRDefault="00313294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13294" w:rsidRPr="00114BF8" w:rsidRDefault="00313294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B332B" w:rsidRPr="00114BF8" w:rsidRDefault="00313294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 w:rsidRPr="00114BF8">
              <w:rPr>
                <w:sz w:val="28"/>
                <w:szCs w:val="28"/>
              </w:rPr>
              <w:t>160</w:t>
            </w:r>
          </w:p>
          <w:p w:rsidR="00DF335C" w:rsidRPr="00114BF8" w:rsidRDefault="00DF335C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DF335C" w:rsidRPr="00114BF8" w:rsidRDefault="00DF335C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DF335C" w:rsidRPr="00114BF8" w:rsidRDefault="00DF335C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DF335C" w:rsidRPr="00114BF8" w:rsidRDefault="00DF335C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DF335C" w:rsidRPr="00114BF8" w:rsidRDefault="00DF335C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 w:rsidRPr="00114BF8">
              <w:rPr>
                <w:sz w:val="28"/>
                <w:szCs w:val="28"/>
              </w:rPr>
              <w:t>165</w:t>
            </w:r>
          </w:p>
          <w:p w:rsidR="00DF335C" w:rsidRPr="00114BF8" w:rsidRDefault="00DF335C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DF335C" w:rsidRPr="00114BF8" w:rsidRDefault="00DF335C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DF335C" w:rsidRPr="00114BF8" w:rsidRDefault="00DF335C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DF335C" w:rsidRPr="00114BF8" w:rsidRDefault="00DF335C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DF335C" w:rsidRPr="00114BF8" w:rsidRDefault="00DF335C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 w:rsidRPr="00114BF8">
              <w:rPr>
                <w:sz w:val="28"/>
                <w:szCs w:val="28"/>
              </w:rPr>
              <w:t>170</w:t>
            </w:r>
          </w:p>
          <w:p w:rsidR="00DF335C" w:rsidRPr="00114BF8" w:rsidRDefault="00DF335C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DF335C" w:rsidRPr="00114BF8" w:rsidRDefault="00DF335C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DF335C" w:rsidRPr="00114BF8" w:rsidRDefault="00DF335C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DF335C" w:rsidRPr="00114BF8" w:rsidRDefault="00DF335C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DF335C" w:rsidRPr="00114BF8" w:rsidRDefault="00DF335C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 w:rsidRPr="00114BF8">
              <w:rPr>
                <w:sz w:val="28"/>
                <w:szCs w:val="28"/>
              </w:rPr>
              <w:t>175</w:t>
            </w:r>
          </w:p>
          <w:p w:rsidR="00DF335C" w:rsidRPr="00114BF8" w:rsidRDefault="00DF335C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DF335C" w:rsidRPr="00114BF8" w:rsidRDefault="00DF335C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DF335C" w:rsidRPr="00114BF8" w:rsidRDefault="00DF335C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DF335C" w:rsidRPr="00114BF8" w:rsidRDefault="00DF335C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DF335C" w:rsidRPr="00114BF8" w:rsidRDefault="00DF335C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 w:rsidRPr="00114BF8">
              <w:rPr>
                <w:sz w:val="28"/>
                <w:szCs w:val="28"/>
              </w:rPr>
              <w:t>180</w:t>
            </w:r>
          </w:p>
          <w:p w:rsidR="00DF335C" w:rsidRPr="00114BF8" w:rsidRDefault="00DF335C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DF335C" w:rsidRPr="00114BF8" w:rsidRDefault="00DF335C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DF335C" w:rsidRPr="00114BF8" w:rsidRDefault="00DF335C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DF335C" w:rsidRPr="00114BF8" w:rsidRDefault="00DF335C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DF335C" w:rsidRPr="00114BF8" w:rsidRDefault="00DF335C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 w:rsidRPr="00114BF8">
              <w:rPr>
                <w:sz w:val="28"/>
                <w:szCs w:val="28"/>
              </w:rPr>
              <w:t>185</w:t>
            </w:r>
          </w:p>
          <w:p w:rsidR="00DF335C" w:rsidRPr="00114BF8" w:rsidRDefault="00DF335C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DF335C" w:rsidRPr="00114BF8" w:rsidRDefault="00DF335C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DF335C" w:rsidRPr="00114BF8" w:rsidRDefault="00DF335C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DF335C" w:rsidRPr="00114BF8" w:rsidRDefault="00DF335C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DF335C" w:rsidRPr="00114BF8" w:rsidRDefault="00DF335C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 w:rsidRPr="00114BF8">
              <w:rPr>
                <w:sz w:val="28"/>
                <w:szCs w:val="28"/>
              </w:rPr>
              <w:t>190</w:t>
            </w:r>
          </w:p>
          <w:p w:rsidR="00DF335C" w:rsidRPr="00114BF8" w:rsidRDefault="00DF335C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DF335C" w:rsidRPr="00114BF8" w:rsidRDefault="00DF335C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DF335C" w:rsidRPr="00114BF8" w:rsidRDefault="00DF335C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DF335C" w:rsidRPr="00114BF8" w:rsidRDefault="00DF335C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DF335C" w:rsidRPr="00114BF8" w:rsidRDefault="00DF335C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 w:rsidRPr="00114BF8">
              <w:rPr>
                <w:sz w:val="28"/>
                <w:szCs w:val="28"/>
              </w:rPr>
              <w:t>195</w:t>
            </w:r>
          </w:p>
          <w:p w:rsidR="00DF335C" w:rsidRPr="00114BF8" w:rsidRDefault="00DF335C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DF335C" w:rsidRPr="00114BF8" w:rsidRDefault="00DF335C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DF335C" w:rsidRPr="00114BF8" w:rsidRDefault="00DF335C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DF335C" w:rsidRPr="00114BF8" w:rsidRDefault="00DF335C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DF335C" w:rsidRDefault="00DF335C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 w:rsidRPr="00114BF8">
              <w:rPr>
                <w:sz w:val="28"/>
                <w:szCs w:val="28"/>
              </w:rPr>
              <w:t>200</w:t>
            </w:r>
          </w:p>
          <w:p w:rsidR="00086D47" w:rsidRDefault="00086D47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86D47" w:rsidRDefault="00086D47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86D47" w:rsidRDefault="00086D47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86D47" w:rsidRDefault="00086D47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86D47" w:rsidRDefault="00086D47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  <w:p w:rsidR="00086D47" w:rsidRDefault="00086D47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86D47" w:rsidRDefault="00086D47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86D47" w:rsidRDefault="00086D47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86D47" w:rsidRDefault="00086D47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86D47" w:rsidRDefault="00086D47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  <w:p w:rsidR="00086D47" w:rsidRDefault="00086D47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86D47" w:rsidRDefault="00086D47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86D47" w:rsidRDefault="00086D47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86D47" w:rsidRDefault="00086D47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86D47" w:rsidRDefault="00086D47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  <w:p w:rsidR="00086D47" w:rsidRDefault="00086D47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86D47" w:rsidRDefault="00086D47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86D47" w:rsidRDefault="00086D47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86D47" w:rsidRDefault="00086D47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86D47" w:rsidRDefault="00086D47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  <w:p w:rsidR="00086D47" w:rsidRDefault="00086D47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86D47" w:rsidRDefault="00086D47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86D47" w:rsidRDefault="00086D47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86D47" w:rsidRDefault="00086D47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86D47" w:rsidRDefault="00086D47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  <w:p w:rsidR="001549A9" w:rsidRDefault="001549A9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1549A9" w:rsidRDefault="001549A9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1549A9" w:rsidRDefault="001549A9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1549A9" w:rsidRDefault="001549A9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1549A9" w:rsidRDefault="001549A9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  <w:p w:rsidR="001549A9" w:rsidRDefault="001549A9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1549A9" w:rsidRDefault="001549A9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1549A9" w:rsidRDefault="001549A9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1549A9" w:rsidRDefault="001549A9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1549A9" w:rsidRDefault="001549A9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  <w:p w:rsidR="001549A9" w:rsidRDefault="001549A9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1549A9" w:rsidRDefault="001549A9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1549A9" w:rsidRDefault="001549A9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1549A9" w:rsidRDefault="001549A9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1549A9" w:rsidRDefault="001549A9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  <w:p w:rsidR="001549A9" w:rsidRDefault="001549A9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1549A9" w:rsidRDefault="001549A9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1549A9" w:rsidRDefault="001549A9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1549A9" w:rsidRDefault="001549A9" w:rsidP="00A70982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1549A9" w:rsidRDefault="001549A9" w:rsidP="00312C9C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  <w:p w:rsidR="005E2DEB" w:rsidRDefault="005E2DEB" w:rsidP="00312C9C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2DEB" w:rsidRDefault="005E2DEB" w:rsidP="00312C9C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2DEB" w:rsidRDefault="005E2DEB" w:rsidP="00312C9C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2DEB" w:rsidRDefault="005E2DEB" w:rsidP="00312C9C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2DEB" w:rsidRDefault="005E2DEB" w:rsidP="00312C9C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  <w:p w:rsidR="005E2DEB" w:rsidRDefault="005E2DEB" w:rsidP="00312C9C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2DEB" w:rsidRDefault="005E2DEB" w:rsidP="00312C9C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2DEB" w:rsidRDefault="005E2DEB" w:rsidP="00312C9C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2DEB" w:rsidRDefault="005E2DEB" w:rsidP="00312C9C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2DEB" w:rsidRDefault="005E2DEB" w:rsidP="00312C9C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  <w:p w:rsidR="005E2DEB" w:rsidRDefault="005E2DEB" w:rsidP="00312C9C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2DEB" w:rsidRDefault="005E2DEB" w:rsidP="00312C9C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2DEB" w:rsidRDefault="005E2DEB" w:rsidP="00312C9C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2DEB" w:rsidRDefault="005E2DEB" w:rsidP="00312C9C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2DEB" w:rsidRDefault="005E2DEB" w:rsidP="00312C9C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  <w:p w:rsidR="005E2DEB" w:rsidRDefault="005E2DEB" w:rsidP="00312C9C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2DEB" w:rsidRDefault="005E2DEB" w:rsidP="00312C9C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2DEB" w:rsidRDefault="005E2DEB" w:rsidP="00312C9C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2DEB" w:rsidRDefault="005E2DEB" w:rsidP="00312C9C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2DEB" w:rsidRDefault="005E2DEB" w:rsidP="00312C9C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  <w:p w:rsidR="005E2DEB" w:rsidRDefault="005E2DEB" w:rsidP="00312C9C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2DEB" w:rsidRDefault="005E2DEB" w:rsidP="00312C9C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2DEB" w:rsidRDefault="005E2DEB" w:rsidP="00312C9C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2DEB" w:rsidRDefault="005E2DEB" w:rsidP="00312C9C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2DEB" w:rsidRDefault="005E2DEB" w:rsidP="00312C9C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  <w:p w:rsidR="005E2DEB" w:rsidRDefault="005E2DEB" w:rsidP="00312C9C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2DEB" w:rsidRDefault="005E2DEB" w:rsidP="00312C9C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2DEB" w:rsidRDefault="005E2DEB" w:rsidP="00312C9C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2DEB" w:rsidRDefault="005E2DEB" w:rsidP="00312C9C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2DEB" w:rsidRPr="00114BF8" w:rsidRDefault="005E2DEB" w:rsidP="00312C9C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8930" w:type="dxa"/>
          </w:tcPr>
          <w:p w:rsidR="00497CE7" w:rsidRPr="00114BF8" w:rsidRDefault="00485FE2" w:rsidP="004412DE">
            <w:pPr>
              <w:tabs>
                <w:tab w:val="left" w:pos="0"/>
                <w:tab w:val="left" w:pos="540"/>
                <w:tab w:val="left" w:pos="714"/>
                <w:tab w:val="left" w:pos="1023"/>
              </w:tabs>
              <w:ind w:right="-70"/>
              <w:jc w:val="both"/>
              <w:rPr>
                <w:sz w:val="28"/>
                <w:szCs w:val="28"/>
              </w:rPr>
            </w:pPr>
            <w:r w:rsidRPr="00114BF8">
              <w:rPr>
                <w:b/>
                <w:sz w:val="28"/>
                <w:szCs w:val="28"/>
              </w:rPr>
              <w:lastRenderedPageBreak/>
              <w:t>Aos d</w:t>
            </w:r>
            <w:r w:rsidR="00637895" w:rsidRPr="00114BF8">
              <w:rPr>
                <w:b/>
                <w:sz w:val="28"/>
                <w:szCs w:val="28"/>
              </w:rPr>
              <w:t>ez</w:t>
            </w:r>
            <w:r w:rsidR="004520A5" w:rsidRPr="00114BF8">
              <w:rPr>
                <w:b/>
                <w:sz w:val="28"/>
                <w:szCs w:val="28"/>
              </w:rPr>
              <w:t>oito</w:t>
            </w:r>
            <w:r w:rsidR="0038185A" w:rsidRPr="00114BF8">
              <w:rPr>
                <w:b/>
                <w:sz w:val="28"/>
                <w:szCs w:val="28"/>
              </w:rPr>
              <w:t xml:space="preserve"> </w:t>
            </w:r>
            <w:r w:rsidR="00453F79" w:rsidRPr="00114BF8">
              <w:rPr>
                <w:b/>
                <w:sz w:val="28"/>
                <w:szCs w:val="28"/>
              </w:rPr>
              <w:t xml:space="preserve">dias </w:t>
            </w:r>
            <w:r w:rsidR="00910161" w:rsidRPr="00114BF8">
              <w:rPr>
                <w:b/>
                <w:sz w:val="28"/>
                <w:szCs w:val="28"/>
              </w:rPr>
              <w:t xml:space="preserve">do mês de </w:t>
            </w:r>
            <w:r w:rsidR="004520A5" w:rsidRPr="00114BF8">
              <w:rPr>
                <w:b/>
                <w:sz w:val="28"/>
                <w:szCs w:val="28"/>
              </w:rPr>
              <w:t>abril</w:t>
            </w:r>
            <w:r w:rsidR="004B6539" w:rsidRPr="00114BF8">
              <w:rPr>
                <w:b/>
                <w:sz w:val="28"/>
                <w:szCs w:val="28"/>
              </w:rPr>
              <w:t xml:space="preserve"> </w:t>
            </w:r>
            <w:r w:rsidR="00497CE7" w:rsidRPr="00114BF8">
              <w:rPr>
                <w:b/>
                <w:sz w:val="28"/>
                <w:szCs w:val="28"/>
              </w:rPr>
              <w:t xml:space="preserve">do </w:t>
            </w:r>
            <w:r w:rsidR="005C6120" w:rsidRPr="00114BF8">
              <w:rPr>
                <w:b/>
                <w:sz w:val="28"/>
                <w:szCs w:val="28"/>
              </w:rPr>
              <w:t xml:space="preserve">ano de dois mil e </w:t>
            </w:r>
            <w:r w:rsidR="0038185A" w:rsidRPr="00114BF8">
              <w:rPr>
                <w:b/>
                <w:sz w:val="28"/>
                <w:szCs w:val="28"/>
              </w:rPr>
              <w:t>dezesse</w:t>
            </w:r>
            <w:r w:rsidR="00637895" w:rsidRPr="00114BF8">
              <w:rPr>
                <w:b/>
                <w:sz w:val="28"/>
                <w:szCs w:val="28"/>
              </w:rPr>
              <w:t>te</w:t>
            </w:r>
            <w:r w:rsidR="000B3819" w:rsidRPr="00114BF8">
              <w:rPr>
                <w:sz w:val="28"/>
                <w:szCs w:val="28"/>
              </w:rPr>
              <w:t xml:space="preserve">, às </w:t>
            </w:r>
            <w:r w:rsidR="005C6120" w:rsidRPr="00114BF8">
              <w:rPr>
                <w:sz w:val="28"/>
                <w:szCs w:val="28"/>
              </w:rPr>
              <w:t>oito</w:t>
            </w:r>
            <w:r w:rsidR="0038185A" w:rsidRPr="00114BF8">
              <w:rPr>
                <w:sz w:val="28"/>
                <w:szCs w:val="28"/>
              </w:rPr>
              <w:t xml:space="preserve"> </w:t>
            </w:r>
            <w:r w:rsidR="000B3819" w:rsidRPr="00114BF8">
              <w:rPr>
                <w:sz w:val="28"/>
                <w:szCs w:val="28"/>
              </w:rPr>
              <w:t xml:space="preserve">horas, </w:t>
            </w:r>
            <w:r w:rsidR="00BB289F" w:rsidRPr="00114BF8">
              <w:rPr>
                <w:sz w:val="28"/>
                <w:szCs w:val="28"/>
              </w:rPr>
              <w:t>na S</w:t>
            </w:r>
            <w:r w:rsidR="005C400E" w:rsidRPr="00114BF8">
              <w:rPr>
                <w:sz w:val="28"/>
                <w:szCs w:val="28"/>
              </w:rPr>
              <w:t xml:space="preserve">ala </w:t>
            </w:r>
            <w:r w:rsidR="00452C24" w:rsidRPr="00114BF8">
              <w:rPr>
                <w:sz w:val="28"/>
                <w:szCs w:val="28"/>
              </w:rPr>
              <w:t>de Sessões Plenárias “Nilo Javari Baren”, sede dos Conselhos Municipais, Assessoria de Assistência aos Órgãos Colegiados/CAOC, Rua Hélio de Castro Maia, 279 – Jardim Paulista</w:t>
            </w:r>
            <w:r w:rsidR="00692035" w:rsidRPr="00114BF8">
              <w:rPr>
                <w:sz w:val="28"/>
                <w:szCs w:val="28"/>
              </w:rPr>
              <w:t>,</w:t>
            </w:r>
            <w:r w:rsidR="00577FD6" w:rsidRPr="00114BF8">
              <w:rPr>
                <w:sz w:val="28"/>
                <w:szCs w:val="28"/>
              </w:rPr>
              <w:t xml:space="preserve"> reunir</w:t>
            </w:r>
            <w:r w:rsidR="004B6539" w:rsidRPr="00114BF8">
              <w:rPr>
                <w:sz w:val="28"/>
                <w:szCs w:val="28"/>
              </w:rPr>
              <w:t>am-se os membros deste Conselho</w:t>
            </w:r>
            <w:r w:rsidR="00D63613" w:rsidRPr="00114BF8">
              <w:rPr>
                <w:sz w:val="28"/>
                <w:szCs w:val="28"/>
              </w:rPr>
              <w:t xml:space="preserve">, sob a </w:t>
            </w:r>
            <w:r w:rsidR="00D63613" w:rsidRPr="00114BF8">
              <w:rPr>
                <w:b/>
                <w:sz w:val="28"/>
                <w:szCs w:val="28"/>
              </w:rPr>
              <w:t>Presid</w:t>
            </w:r>
            <w:r w:rsidR="00F73F76" w:rsidRPr="00114BF8">
              <w:rPr>
                <w:b/>
                <w:sz w:val="28"/>
                <w:szCs w:val="28"/>
              </w:rPr>
              <w:t>ência</w:t>
            </w:r>
            <w:r w:rsidR="00F734FC" w:rsidRPr="00114BF8">
              <w:rPr>
                <w:b/>
                <w:sz w:val="28"/>
                <w:szCs w:val="28"/>
              </w:rPr>
              <w:t xml:space="preserve"> da</w:t>
            </w:r>
            <w:r w:rsidR="00452C24" w:rsidRPr="00114BF8">
              <w:rPr>
                <w:b/>
                <w:sz w:val="28"/>
                <w:szCs w:val="28"/>
              </w:rPr>
              <w:t xml:space="preserve"> </w:t>
            </w:r>
            <w:r w:rsidR="00F73F76" w:rsidRPr="00114BF8">
              <w:rPr>
                <w:b/>
                <w:sz w:val="28"/>
                <w:szCs w:val="28"/>
              </w:rPr>
              <w:t>c</w:t>
            </w:r>
            <w:r w:rsidR="00D63613" w:rsidRPr="00114BF8">
              <w:rPr>
                <w:b/>
                <w:sz w:val="28"/>
                <w:szCs w:val="28"/>
              </w:rPr>
              <w:t xml:space="preserve">onselheira </w:t>
            </w:r>
            <w:r w:rsidR="00452C24" w:rsidRPr="00114BF8">
              <w:rPr>
                <w:b/>
                <w:sz w:val="28"/>
                <w:szCs w:val="28"/>
              </w:rPr>
              <w:t>Rosângela Maria Rocha Gimenes</w:t>
            </w:r>
            <w:r w:rsidR="00CE1330" w:rsidRPr="00114BF8">
              <w:rPr>
                <w:b/>
                <w:sz w:val="28"/>
                <w:szCs w:val="28"/>
              </w:rPr>
              <w:t xml:space="preserve">. </w:t>
            </w:r>
            <w:r w:rsidR="004B6539" w:rsidRPr="00114BF8">
              <w:rPr>
                <w:sz w:val="28"/>
                <w:szCs w:val="28"/>
              </w:rPr>
              <w:t xml:space="preserve">Estavam presentes os (as) conselheiros (as): </w:t>
            </w:r>
            <w:r w:rsidR="00CE1330" w:rsidRPr="00114BF8">
              <w:rPr>
                <w:sz w:val="28"/>
                <w:szCs w:val="28"/>
              </w:rPr>
              <w:t xml:space="preserve">Orestes Moraes Godoi/SEDESC, </w:t>
            </w:r>
            <w:r w:rsidR="00151CE6" w:rsidRPr="00114BF8">
              <w:rPr>
                <w:sz w:val="28"/>
                <w:szCs w:val="28"/>
              </w:rPr>
              <w:t>Vinícius Leite Campos</w:t>
            </w:r>
            <w:r w:rsidR="00957F43" w:rsidRPr="00114BF8">
              <w:rPr>
                <w:sz w:val="28"/>
                <w:szCs w:val="28"/>
              </w:rPr>
              <w:t xml:space="preserve">/AGEREG, </w:t>
            </w:r>
            <w:r w:rsidR="00151CE6" w:rsidRPr="00114BF8">
              <w:rPr>
                <w:sz w:val="28"/>
                <w:szCs w:val="28"/>
              </w:rPr>
              <w:t>B</w:t>
            </w:r>
            <w:r w:rsidR="00CE1330" w:rsidRPr="00114BF8">
              <w:rPr>
                <w:sz w:val="28"/>
                <w:szCs w:val="28"/>
              </w:rPr>
              <w:t>erenice Maria Jacob Domingues</w:t>
            </w:r>
            <w:r w:rsidR="00151CE6" w:rsidRPr="00114BF8">
              <w:rPr>
                <w:sz w:val="28"/>
                <w:szCs w:val="28"/>
              </w:rPr>
              <w:t xml:space="preserve">/PLANURB, </w:t>
            </w:r>
            <w:r w:rsidR="006C5959" w:rsidRPr="00114BF8">
              <w:rPr>
                <w:sz w:val="28"/>
                <w:szCs w:val="28"/>
              </w:rPr>
              <w:t xml:space="preserve">José Marcos da Fonseca/SEMADUR, </w:t>
            </w:r>
            <w:r w:rsidR="006B1D38" w:rsidRPr="00114BF8">
              <w:rPr>
                <w:sz w:val="28"/>
                <w:szCs w:val="28"/>
              </w:rPr>
              <w:t xml:space="preserve">Ivan Pedro Martins/SEMADUR, </w:t>
            </w:r>
            <w:r w:rsidR="00452C24" w:rsidRPr="00114BF8">
              <w:rPr>
                <w:sz w:val="28"/>
                <w:szCs w:val="28"/>
              </w:rPr>
              <w:t>Thalita Farias Duarte/</w:t>
            </w:r>
            <w:r w:rsidR="00BB289F" w:rsidRPr="00114BF8">
              <w:rPr>
                <w:sz w:val="28"/>
                <w:szCs w:val="28"/>
              </w:rPr>
              <w:t xml:space="preserve">SESAU, </w:t>
            </w:r>
            <w:r w:rsidR="00E27179" w:rsidRPr="00114BF8">
              <w:rPr>
                <w:sz w:val="28"/>
                <w:szCs w:val="28"/>
              </w:rPr>
              <w:t xml:space="preserve">Daice Carrapateira da Silva/IBAMA, </w:t>
            </w:r>
            <w:r w:rsidR="00151CE6" w:rsidRPr="00114BF8">
              <w:rPr>
                <w:sz w:val="28"/>
                <w:szCs w:val="28"/>
              </w:rPr>
              <w:t xml:space="preserve">Jânio Batista de Macedo/AMAPE, </w:t>
            </w:r>
            <w:r w:rsidR="006A001C" w:rsidRPr="00114BF8">
              <w:rPr>
                <w:sz w:val="28"/>
                <w:szCs w:val="28"/>
              </w:rPr>
              <w:t xml:space="preserve">Helena Clara Kaplan/ESA/OAB/MS, </w:t>
            </w:r>
            <w:r w:rsidR="007629F1" w:rsidRPr="00114BF8">
              <w:rPr>
                <w:sz w:val="28"/>
                <w:szCs w:val="28"/>
              </w:rPr>
              <w:t>Giancarlo Lastória/UFMS,</w:t>
            </w:r>
            <w:r w:rsidR="006A001C" w:rsidRPr="00114BF8">
              <w:rPr>
                <w:sz w:val="28"/>
                <w:szCs w:val="28"/>
              </w:rPr>
              <w:t xml:space="preserve"> Rosângela Maria Rocha Gimenez</w:t>
            </w:r>
            <w:r w:rsidR="00771387" w:rsidRPr="00114BF8">
              <w:rPr>
                <w:sz w:val="28"/>
                <w:szCs w:val="28"/>
              </w:rPr>
              <w:t>/OAB/MS,</w:t>
            </w:r>
            <w:r w:rsidR="002809DF" w:rsidRPr="00114BF8">
              <w:rPr>
                <w:sz w:val="28"/>
                <w:szCs w:val="28"/>
              </w:rPr>
              <w:t xml:space="preserve"> </w:t>
            </w:r>
            <w:r w:rsidR="00151CE6" w:rsidRPr="00114BF8">
              <w:rPr>
                <w:sz w:val="28"/>
                <w:szCs w:val="28"/>
              </w:rPr>
              <w:t>Luiz Henrique de Souza e Silva/ASEF, Peter James Richardson</w:t>
            </w:r>
            <w:r w:rsidR="00E27179" w:rsidRPr="00114BF8">
              <w:rPr>
                <w:sz w:val="28"/>
                <w:szCs w:val="28"/>
              </w:rPr>
              <w:t>/SECOVI</w:t>
            </w:r>
            <w:r w:rsidR="006B1D38" w:rsidRPr="00114BF8">
              <w:rPr>
                <w:sz w:val="28"/>
                <w:szCs w:val="28"/>
              </w:rPr>
              <w:t xml:space="preserve"> e Valéria Garcia Gabas/SECOVI</w:t>
            </w:r>
            <w:r w:rsidR="00E27179" w:rsidRPr="00114BF8">
              <w:rPr>
                <w:sz w:val="28"/>
                <w:szCs w:val="28"/>
              </w:rPr>
              <w:t>,</w:t>
            </w:r>
            <w:r w:rsidR="006B1D38" w:rsidRPr="00114BF8">
              <w:rPr>
                <w:sz w:val="28"/>
                <w:szCs w:val="28"/>
              </w:rPr>
              <w:t xml:space="preserve"> Rodolfo Vaz de Carvalho e </w:t>
            </w:r>
            <w:r w:rsidR="00151CE6" w:rsidRPr="00114BF8">
              <w:rPr>
                <w:sz w:val="28"/>
                <w:szCs w:val="28"/>
              </w:rPr>
              <w:t>Airton Rui Cicerel</w:t>
            </w:r>
            <w:r w:rsidR="006C188C" w:rsidRPr="00114BF8">
              <w:rPr>
                <w:sz w:val="28"/>
                <w:szCs w:val="28"/>
              </w:rPr>
              <w:t>i</w:t>
            </w:r>
            <w:r w:rsidR="00151CE6" w:rsidRPr="00114BF8">
              <w:rPr>
                <w:sz w:val="28"/>
                <w:szCs w:val="28"/>
              </w:rPr>
              <w:t xml:space="preserve"> Fernandes</w:t>
            </w:r>
            <w:r w:rsidR="00E27179" w:rsidRPr="00114BF8">
              <w:rPr>
                <w:sz w:val="28"/>
                <w:szCs w:val="28"/>
              </w:rPr>
              <w:t>/Sindicato Rural</w:t>
            </w:r>
            <w:r w:rsidR="006B1D38" w:rsidRPr="00114BF8">
              <w:rPr>
                <w:sz w:val="28"/>
                <w:szCs w:val="28"/>
              </w:rPr>
              <w:t xml:space="preserve"> e Luiz Octávio Carvalho de Pinho/SINDUSCON</w:t>
            </w:r>
            <w:r w:rsidR="00E27179" w:rsidRPr="00114BF8">
              <w:rPr>
                <w:sz w:val="28"/>
                <w:szCs w:val="28"/>
              </w:rPr>
              <w:t xml:space="preserve">. </w:t>
            </w:r>
            <w:r w:rsidR="00CB0A47" w:rsidRPr="00114BF8">
              <w:rPr>
                <w:sz w:val="28"/>
                <w:szCs w:val="28"/>
              </w:rPr>
              <w:t>Estava</w:t>
            </w:r>
            <w:r w:rsidR="00EF2575" w:rsidRPr="00114BF8">
              <w:rPr>
                <w:sz w:val="28"/>
                <w:szCs w:val="28"/>
              </w:rPr>
              <w:t>m</w:t>
            </w:r>
            <w:r w:rsidR="00CB0A47" w:rsidRPr="00114BF8">
              <w:rPr>
                <w:sz w:val="28"/>
                <w:szCs w:val="28"/>
              </w:rPr>
              <w:t xml:space="preserve"> presente</w:t>
            </w:r>
            <w:r w:rsidR="00EF2575" w:rsidRPr="00114BF8">
              <w:rPr>
                <w:sz w:val="28"/>
                <w:szCs w:val="28"/>
              </w:rPr>
              <w:t xml:space="preserve">s também: </w:t>
            </w:r>
            <w:r w:rsidR="00F65A3D" w:rsidRPr="00114BF8">
              <w:rPr>
                <w:sz w:val="28"/>
                <w:szCs w:val="28"/>
              </w:rPr>
              <w:t>André Luiz Cesar Gomes/SEMADUR, Or</w:t>
            </w:r>
            <w:r w:rsidR="001A3F36">
              <w:rPr>
                <w:sz w:val="28"/>
                <w:szCs w:val="28"/>
              </w:rPr>
              <w:t>c</w:t>
            </w:r>
            <w:r w:rsidR="00F65A3D" w:rsidRPr="00114BF8">
              <w:rPr>
                <w:sz w:val="28"/>
                <w:szCs w:val="28"/>
              </w:rPr>
              <w:t>ival Simões Junior/SEMADUR, Miguel de O. Rocha/SEMADUR, Jean Fernandes dos Santos/Câmara Municipal, Ramão Edison Fernandes jardim/SRCG, Carolina Muniz/SRCG.</w:t>
            </w:r>
            <w:r w:rsidR="00A16993" w:rsidRPr="00114BF8">
              <w:rPr>
                <w:sz w:val="28"/>
                <w:szCs w:val="28"/>
              </w:rPr>
              <w:t xml:space="preserve"> </w:t>
            </w:r>
            <w:r w:rsidR="00446E31" w:rsidRPr="00114BF8">
              <w:rPr>
                <w:sz w:val="28"/>
                <w:szCs w:val="28"/>
              </w:rPr>
              <w:t>Constatada a suficiência de qu</w:t>
            </w:r>
            <w:r w:rsidR="004D6D5F" w:rsidRPr="00114BF8">
              <w:rPr>
                <w:sz w:val="28"/>
                <w:szCs w:val="28"/>
              </w:rPr>
              <w:t>o</w:t>
            </w:r>
            <w:r w:rsidR="00446E31" w:rsidRPr="00114BF8">
              <w:rPr>
                <w:sz w:val="28"/>
                <w:szCs w:val="28"/>
              </w:rPr>
              <w:t>rum</w:t>
            </w:r>
            <w:r w:rsidR="00AF2FB2" w:rsidRPr="00114BF8">
              <w:rPr>
                <w:sz w:val="28"/>
                <w:szCs w:val="28"/>
              </w:rPr>
              <w:t xml:space="preserve"> a </w:t>
            </w:r>
            <w:r w:rsidR="006E7AE8" w:rsidRPr="00114BF8">
              <w:rPr>
                <w:b/>
                <w:sz w:val="28"/>
                <w:szCs w:val="28"/>
              </w:rPr>
              <w:t>Presidente, conselheira R</w:t>
            </w:r>
            <w:r w:rsidR="00B337BA" w:rsidRPr="00114BF8">
              <w:rPr>
                <w:b/>
                <w:sz w:val="28"/>
                <w:szCs w:val="28"/>
              </w:rPr>
              <w:t xml:space="preserve">osângela </w:t>
            </w:r>
            <w:r w:rsidR="00D53B0B" w:rsidRPr="00114BF8">
              <w:rPr>
                <w:sz w:val="28"/>
                <w:szCs w:val="28"/>
              </w:rPr>
              <w:t>insta</w:t>
            </w:r>
            <w:r w:rsidR="001A3F36">
              <w:rPr>
                <w:sz w:val="28"/>
                <w:szCs w:val="28"/>
              </w:rPr>
              <w:t>l</w:t>
            </w:r>
            <w:r w:rsidR="00D53B0B" w:rsidRPr="00114BF8">
              <w:rPr>
                <w:sz w:val="28"/>
                <w:szCs w:val="28"/>
              </w:rPr>
              <w:t xml:space="preserve">ou </w:t>
            </w:r>
            <w:r w:rsidR="00F65A3D" w:rsidRPr="00114BF8">
              <w:rPr>
                <w:sz w:val="28"/>
                <w:szCs w:val="28"/>
              </w:rPr>
              <w:t>a 298</w:t>
            </w:r>
            <w:r w:rsidR="00D53B0B" w:rsidRPr="00114BF8">
              <w:rPr>
                <w:sz w:val="28"/>
                <w:szCs w:val="28"/>
              </w:rPr>
              <w:t xml:space="preserve">ª Sessão Ordinária, </w:t>
            </w:r>
            <w:r w:rsidR="00AF2FB2" w:rsidRPr="00114BF8">
              <w:rPr>
                <w:sz w:val="28"/>
                <w:szCs w:val="28"/>
              </w:rPr>
              <w:t>cumprimentou a todos</w:t>
            </w:r>
            <w:r w:rsidR="00D53B0B" w:rsidRPr="00114BF8">
              <w:rPr>
                <w:sz w:val="28"/>
                <w:szCs w:val="28"/>
              </w:rPr>
              <w:t xml:space="preserve"> e, de imediato, deu posse aos novos </w:t>
            </w:r>
            <w:r w:rsidR="00D53B0B" w:rsidRPr="00114BF8">
              <w:rPr>
                <w:sz w:val="28"/>
                <w:szCs w:val="28"/>
              </w:rPr>
              <w:lastRenderedPageBreak/>
              <w:t xml:space="preserve">conselheiros nomeados: </w:t>
            </w:r>
            <w:r w:rsidR="00165E9C" w:rsidRPr="00114BF8">
              <w:rPr>
                <w:sz w:val="28"/>
                <w:szCs w:val="28"/>
              </w:rPr>
              <w:t>André Borges Barros de Araújo/IMASUL, c</w:t>
            </w:r>
            <w:r w:rsidR="00D53B0B" w:rsidRPr="00114BF8">
              <w:rPr>
                <w:sz w:val="28"/>
                <w:szCs w:val="28"/>
              </w:rPr>
              <w:t xml:space="preserve">omo </w:t>
            </w:r>
            <w:r w:rsidR="00165E9C" w:rsidRPr="00114BF8">
              <w:rPr>
                <w:sz w:val="28"/>
                <w:szCs w:val="28"/>
              </w:rPr>
              <w:t>suplente, Ivan Pedro Martins/SEMADUR, como</w:t>
            </w:r>
            <w:r w:rsidR="00D53B0B" w:rsidRPr="00114BF8">
              <w:rPr>
                <w:sz w:val="28"/>
                <w:szCs w:val="28"/>
              </w:rPr>
              <w:t xml:space="preserve"> suplente</w:t>
            </w:r>
            <w:r w:rsidR="001A3F36">
              <w:rPr>
                <w:sz w:val="28"/>
                <w:szCs w:val="28"/>
              </w:rPr>
              <w:t xml:space="preserve">, </w:t>
            </w:r>
            <w:r w:rsidR="008E02DC" w:rsidRPr="00114BF8">
              <w:rPr>
                <w:sz w:val="28"/>
                <w:szCs w:val="28"/>
              </w:rPr>
              <w:t>Luiz Octávio Carvalho de Pinho/SINDUSCON, como titular</w:t>
            </w:r>
            <w:r w:rsidR="00BD50D8" w:rsidRPr="00114BF8">
              <w:rPr>
                <w:sz w:val="28"/>
                <w:szCs w:val="28"/>
              </w:rPr>
              <w:t>,</w:t>
            </w:r>
            <w:r w:rsidR="001A3F36">
              <w:rPr>
                <w:sz w:val="28"/>
                <w:szCs w:val="28"/>
              </w:rPr>
              <w:t xml:space="preserve"> e</w:t>
            </w:r>
            <w:r w:rsidR="00BD50D8" w:rsidRPr="00114BF8">
              <w:rPr>
                <w:sz w:val="28"/>
                <w:szCs w:val="28"/>
              </w:rPr>
              <w:t xml:space="preserve"> Orestes Moraes Godoi/SEDESC, como suplente</w:t>
            </w:r>
            <w:r w:rsidR="008E02DC" w:rsidRPr="00114BF8">
              <w:rPr>
                <w:sz w:val="28"/>
                <w:szCs w:val="28"/>
              </w:rPr>
              <w:t xml:space="preserve">. </w:t>
            </w:r>
            <w:r w:rsidR="006C188C" w:rsidRPr="00114BF8">
              <w:rPr>
                <w:sz w:val="28"/>
                <w:szCs w:val="28"/>
              </w:rPr>
              <w:t xml:space="preserve">Na sequência, </w:t>
            </w:r>
            <w:r w:rsidR="008E02DC" w:rsidRPr="00114BF8">
              <w:rPr>
                <w:sz w:val="28"/>
                <w:szCs w:val="28"/>
              </w:rPr>
              <w:t xml:space="preserve">colocou em discussão a Ata da 297ª Sessão Ordinária e, </w:t>
            </w:r>
            <w:r w:rsidR="0034078F" w:rsidRPr="00114BF8">
              <w:rPr>
                <w:sz w:val="28"/>
                <w:szCs w:val="28"/>
              </w:rPr>
              <w:t>sem</w:t>
            </w:r>
            <w:r w:rsidR="008E02DC" w:rsidRPr="00114BF8">
              <w:rPr>
                <w:sz w:val="28"/>
                <w:szCs w:val="28"/>
              </w:rPr>
              <w:t xml:space="preserve"> manifestações em contrário</w:t>
            </w:r>
            <w:r w:rsidR="0034078F" w:rsidRPr="00114BF8">
              <w:rPr>
                <w:sz w:val="28"/>
                <w:szCs w:val="28"/>
              </w:rPr>
              <w:t>,</w:t>
            </w:r>
            <w:r w:rsidR="008E02DC" w:rsidRPr="00114BF8">
              <w:rPr>
                <w:sz w:val="28"/>
                <w:szCs w:val="28"/>
              </w:rPr>
              <w:t xml:space="preserve"> a mesma foi aprovada por unanimidade de votos. Continuando com a pauta, leu as correspondências expedidas e recebidas de interesse da plenária</w:t>
            </w:r>
            <w:r w:rsidR="0034078F" w:rsidRPr="00114BF8">
              <w:rPr>
                <w:sz w:val="28"/>
                <w:szCs w:val="28"/>
              </w:rPr>
              <w:t>.</w:t>
            </w:r>
            <w:r w:rsidR="001A3F36">
              <w:rPr>
                <w:sz w:val="28"/>
                <w:szCs w:val="28"/>
              </w:rPr>
              <w:t xml:space="preserve"> </w:t>
            </w:r>
            <w:r w:rsidR="001A3F36" w:rsidRPr="001A3F36">
              <w:rPr>
                <w:b/>
                <w:sz w:val="28"/>
                <w:szCs w:val="28"/>
              </w:rPr>
              <w:t>Correspondências Expedidas:</w:t>
            </w:r>
            <w:r w:rsidR="001A3F36">
              <w:rPr>
                <w:b/>
                <w:sz w:val="28"/>
                <w:szCs w:val="28"/>
              </w:rPr>
              <w:t xml:space="preserve"> </w:t>
            </w:r>
            <w:r w:rsidR="001A3F36">
              <w:rPr>
                <w:sz w:val="28"/>
                <w:szCs w:val="28"/>
              </w:rPr>
              <w:t xml:space="preserve">1. </w:t>
            </w:r>
            <w:r w:rsidR="001A3F36" w:rsidRPr="001A3F36">
              <w:rPr>
                <w:sz w:val="28"/>
                <w:szCs w:val="28"/>
              </w:rPr>
              <w:t xml:space="preserve">Ofício N. 13/CMMA/CAOC/2017, de 17 de março de 2017, encaminhado ao Diretor-Presidente da AGEREG solicitando informações sobre a Coleta Seletiva: locais, periodicidade, cronograma de recolhimento e de ampliação, além de orientações sobre os procedimentos necessários para solicitar a coleta e a instalação de Ecoponto em uma comunidade. </w:t>
            </w:r>
            <w:r w:rsidR="001A3F36">
              <w:rPr>
                <w:b/>
                <w:sz w:val="28"/>
                <w:szCs w:val="28"/>
              </w:rPr>
              <w:t xml:space="preserve">2. </w:t>
            </w:r>
            <w:r w:rsidR="001A3F36" w:rsidRPr="001A3F36">
              <w:rPr>
                <w:sz w:val="28"/>
                <w:szCs w:val="28"/>
              </w:rPr>
              <w:t>Ofício N. 14/CMMA/2017, de 17 de março de 2017, encaminhado ao Secretário da Secretaria Municipal de Meio Ambiente e Gestão Urbana/SEMADUR, solicitando a Minuta da proposta Orçamentária do FMMA/2018, com prazo hábil para análise deste pleno.</w:t>
            </w:r>
            <w:r w:rsidR="001A3F36">
              <w:rPr>
                <w:sz w:val="28"/>
                <w:szCs w:val="28"/>
              </w:rPr>
              <w:t xml:space="preserve"> </w:t>
            </w:r>
            <w:r w:rsidR="001A3F36">
              <w:rPr>
                <w:b/>
                <w:sz w:val="28"/>
                <w:szCs w:val="28"/>
              </w:rPr>
              <w:t xml:space="preserve">3. </w:t>
            </w:r>
            <w:r w:rsidR="001A3F36" w:rsidRPr="001A3F36">
              <w:rPr>
                <w:sz w:val="28"/>
                <w:szCs w:val="28"/>
              </w:rPr>
              <w:t>Of. N. 15/CMMA/2017, de 24 de março de 2017, encaminhado à Promotora da 26ª PJ, solicitando prorrogação de prazo para resposta deste CMMA sobre a Licença Ambiental à Empresa Fundição Femar.</w:t>
            </w:r>
            <w:r w:rsidR="001A3F36">
              <w:rPr>
                <w:sz w:val="28"/>
                <w:szCs w:val="28"/>
              </w:rPr>
              <w:t xml:space="preserve"> </w:t>
            </w:r>
            <w:r w:rsidR="001A3F36" w:rsidRPr="001A3F36">
              <w:rPr>
                <w:b/>
                <w:sz w:val="28"/>
                <w:szCs w:val="28"/>
              </w:rPr>
              <w:t xml:space="preserve">Correspondências Recebidas: </w:t>
            </w:r>
            <w:r w:rsidR="001A3F36">
              <w:rPr>
                <w:b/>
                <w:sz w:val="28"/>
                <w:szCs w:val="28"/>
              </w:rPr>
              <w:t xml:space="preserve">1. </w:t>
            </w:r>
            <w:r w:rsidR="001A3F36" w:rsidRPr="001A3F36">
              <w:rPr>
                <w:sz w:val="28"/>
                <w:szCs w:val="28"/>
              </w:rPr>
              <w:t xml:space="preserve">Of. N. 0124/2017/26PJ/CGR, recebido em 8 de março de 2017, solicitando informações deste Conselho em relação à Licença Ambiental concedida à Empresa Fundição Femar. </w:t>
            </w:r>
            <w:r w:rsidR="001A3F36">
              <w:rPr>
                <w:b/>
                <w:sz w:val="28"/>
                <w:szCs w:val="28"/>
              </w:rPr>
              <w:t xml:space="preserve">2. </w:t>
            </w:r>
            <w:r w:rsidR="001A3F36" w:rsidRPr="001A3F36">
              <w:rPr>
                <w:sz w:val="28"/>
                <w:szCs w:val="28"/>
              </w:rPr>
              <w:t>Of. N. 785/SUFGA/SEMADUR, recebido em 24 de março de 2017, encaminhando a relação dos pedidos de licenciamento ambiental junto à SEMADUR, referente aos meses de novembro e dezembro de 2016 e janeiro e fevereiro de 2017.</w:t>
            </w:r>
            <w:r w:rsidR="001A3F36">
              <w:rPr>
                <w:sz w:val="28"/>
                <w:szCs w:val="28"/>
              </w:rPr>
              <w:t xml:space="preserve"> </w:t>
            </w:r>
            <w:r w:rsidR="001A3F36" w:rsidRPr="001A3F36">
              <w:rPr>
                <w:b/>
                <w:sz w:val="28"/>
                <w:szCs w:val="28"/>
              </w:rPr>
              <w:t xml:space="preserve">3. </w:t>
            </w:r>
            <w:r w:rsidR="001A3F36" w:rsidRPr="001A3F36">
              <w:rPr>
                <w:sz w:val="28"/>
                <w:szCs w:val="28"/>
              </w:rPr>
              <w:t xml:space="preserve">Of. N. 624/GOF/SEMADUR, recebido em 03 de abril de 2017, em resposta aos ofícios N. 51/CMMA/2016 e N. 11/CMMA/2017, que solicitam informações acerca da aplicação dos recursos do FMMA. </w:t>
            </w:r>
            <w:r w:rsidR="001A3F36" w:rsidRPr="001A3F36">
              <w:rPr>
                <w:b/>
                <w:sz w:val="28"/>
                <w:szCs w:val="28"/>
              </w:rPr>
              <w:t>Encaminhado à Coordenadora da Câmara Técnica de Acompanhamento do FMMA.</w:t>
            </w:r>
            <w:r w:rsidR="001A3F36">
              <w:rPr>
                <w:b/>
                <w:sz w:val="28"/>
                <w:szCs w:val="28"/>
              </w:rPr>
              <w:t xml:space="preserve"> </w:t>
            </w:r>
            <w:r w:rsidR="001A3F36" w:rsidRPr="001A3F36">
              <w:rPr>
                <w:b/>
                <w:sz w:val="28"/>
                <w:szCs w:val="28"/>
              </w:rPr>
              <w:t xml:space="preserve">4. </w:t>
            </w:r>
            <w:r w:rsidR="001A3F36" w:rsidRPr="001A3F36">
              <w:rPr>
                <w:sz w:val="28"/>
                <w:szCs w:val="28"/>
              </w:rPr>
              <w:t>Of. N. 1.005</w:t>
            </w:r>
            <w:r w:rsidR="001A3F36" w:rsidRPr="001A3F36">
              <w:rPr>
                <w:b/>
                <w:sz w:val="28"/>
                <w:szCs w:val="28"/>
              </w:rPr>
              <w:t>/</w:t>
            </w:r>
            <w:r w:rsidR="001A3F36" w:rsidRPr="001A3F36">
              <w:rPr>
                <w:sz w:val="28"/>
                <w:szCs w:val="28"/>
              </w:rPr>
              <w:t>SUFGA/SEMADUR, recebido em 7 de abril de 2017, encaminhando a relação dos pedidos de licenciamento ambiental junto à SEMADUR, referente ao mês de março/2017.</w:t>
            </w:r>
            <w:r w:rsidR="001A3F36">
              <w:rPr>
                <w:b/>
                <w:sz w:val="28"/>
                <w:szCs w:val="28"/>
              </w:rPr>
              <w:t xml:space="preserve"> </w:t>
            </w:r>
            <w:r w:rsidR="001A3F36" w:rsidRPr="001A3F36">
              <w:rPr>
                <w:b/>
                <w:sz w:val="28"/>
                <w:szCs w:val="28"/>
              </w:rPr>
              <w:t xml:space="preserve">5. </w:t>
            </w:r>
            <w:r w:rsidR="001A3F36" w:rsidRPr="001A3F36">
              <w:rPr>
                <w:sz w:val="28"/>
                <w:szCs w:val="28"/>
              </w:rPr>
              <w:t>Of. N. 0191/2017/26PJ/CGR, recebido em 7 de abril de 2017, em resposta ao Of. N. 015/CMMA/2017, concedendo a dilatação do prazo até 30 de abril de 2017, para resposta deste Conselho em relação à Licença Ambiental concedida à Empresa Fundição Femar.</w:t>
            </w:r>
            <w:r w:rsidR="001A3F36">
              <w:rPr>
                <w:sz w:val="28"/>
                <w:szCs w:val="28"/>
              </w:rPr>
              <w:t xml:space="preserve"> </w:t>
            </w:r>
            <w:r w:rsidR="001A3F36" w:rsidRPr="001A3F36">
              <w:rPr>
                <w:b/>
                <w:sz w:val="28"/>
                <w:szCs w:val="28"/>
              </w:rPr>
              <w:t xml:space="preserve">6. </w:t>
            </w:r>
            <w:r w:rsidR="001A3F36" w:rsidRPr="001A3F36">
              <w:rPr>
                <w:sz w:val="28"/>
                <w:szCs w:val="28"/>
              </w:rPr>
              <w:t xml:space="preserve">Of. N. 290/DFTS/AGEREG, recebido em 12 de abril de 2017, em resposta ao Of. N. 13/CMMA/2017, que solicita informações sobre a coleta seletiva. </w:t>
            </w:r>
            <w:r w:rsidR="0034078F" w:rsidRPr="00114BF8">
              <w:rPr>
                <w:sz w:val="28"/>
                <w:szCs w:val="28"/>
              </w:rPr>
              <w:t>Em seguida, tratou do item 4 da O</w:t>
            </w:r>
            <w:r w:rsidR="008E02DC" w:rsidRPr="00114BF8">
              <w:rPr>
                <w:sz w:val="28"/>
                <w:szCs w:val="28"/>
              </w:rPr>
              <w:t xml:space="preserve">rdem do dia </w:t>
            </w:r>
            <w:r w:rsidR="0034078F" w:rsidRPr="00114BF8">
              <w:rPr>
                <w:sz w:val="28"/>
                <w:szCs w:val="28"/>
              </w:rPr>
              <w:t xml:space="preserve">que se referia à </w:t>
            </w:r>
            <w:r w:rsidR="0034078F" w:rsidRPr="00114BF8">
              <w:rPr>
                <w:b/>
                <w:sz w:val="28"/>
                <w:szCs w:val="28"/>
              </w:rPr>
              <w:t>resposta que precisava ser enviada à Promotora da 26ª Promotoria de Justiça</w:t>
            </w:r>
            <w:r w:rsidR="0034078F" w:rsidRPr="00114BF8">
              <w:rPr>
                <w:sz w:val="28"/>
                <w:szCs w:val="28"/>
              </w:rPr>
              <w:t xml:space="preserve">, explicando que a conselheira Sheila havia solicitado um prazo maior para finalizar o referido </w:t>
            </w:r>
            <w:r w:rsidR="0034078F" w:rsidRPr="00114BF8">
              <w:rPr>
                <w:sz w:val="28"/>
                <w:szCs w:val="28"/>
              </w:rPr>
              <w:lastRenderedPageBreak/>
              <w:t>Parecer. Diante disso, consultou o pleno se optava pela realização de uma sessão extraordinária para a aprovação do mesmo ou se a Mesa Diretora poderia aprová-lo “</w:t>
            </w:r>
            <w:r w:rsidR="0034078F" w:rsidRPr="00114BF8">
              <w:rPr>
                <w:i/>
                <w:sz w:val="28"/>
                <w:szCs w:val="28"/>
              </w:rPr>
              <w:t>ad referendum”</w:t>
            </w:r>
            <w:r w:rsidR="0034078F" w:rsidRPr="00114BF8">
              <w:rPr>
                <w:sz w:val="28"/>
                <w:szCs w:val="28"/>
              </w:rPr>
              <w:t xml:space="preserve">, após a apreciação dos pares através de e-mail. Ficou definido que, </w:t>
            </w:r>
            <w:r w:rsidR="00D8466A">
              <w:rPr>
                <w:sz w:val="28"/>
                <w:szCs w:val="28"/>
              </w:rPr>
              <w:t xml:space="preserve">depois de </w:t>
            </w:r>
            <w:r w:rsidR="0034078F" w:rsidRPr="00114BF8">
              <w:rPr>
                <w:sz w:val="28"/>
                <w:szCs w:val="28"/>
              </w:rPr>
              <w:t>concluído, o Parecer seria enviado por e-mail a todos os conselheiros, que deveriam se manifestar</w:t>
            </w:r>
            <w:r w:rsidR="00E305BD" w:rsidRPr="00114BF8">
              <w:rPr>
                <w:sz w:val="28"/>
                <w:szCs w:val="28"/>
              </w:rPr>
              <w:t>,</w:t>
            </w:r>
            <w:r w:rsidR="0034078F" w:rsidRPr="00114BF8">
              <w:rPr>
                <w:sz w:val="28"/>
                <w:szCs w:val="28"/>
              </w:rPr>
              <w:t xml:space="preserve"> e, na sequência</w:t>
            </w:r>
            <w:r w:rsidR="00E305BD" w:rsidRPr="00114BF8">
              <w:rPr>
                <w:sz w:val="28"/>
                <w:szCs w:val="28"/>
              </w:rPr>
              <w:t>,</w:t>
            </w:r>
            <w:r w:rsidR="0034078F" w:rsidRPr="00114BF8">
              <w:rPr>
                <w:sz w:val="28"/>
                <w:szCs w:val="28"/>
              </w:rPr>
              <w:t xml:space="preserve"> a Mesa Diretora aprovaria </w:t>
            </w:r>
            <w:r w:rsidR="006804BA" w:rsidRPr="00114BF8">
              <w:rPr>
                <w:sz w:val="28"/>
                <w:szCs w:val="28"/>
              </w:rPr>
              <w:t>“</w:t>
            </w:r>
            <w:r w:rsidR="006804BA" w:rsidRPr="00114BF8">
              <w:rPr>
                <w:i/>
                <w:sz w:val="28"/>
                <w:szCs w:val="28"/>
              </w:rPr>
              <w:t>ad referendum”</w:t>
            </w:r>
            <w:r w:rsidR="006804BA" w:rsidRPr="00114BF8">
              <w:rPr>
                <w:sz w:val="28"/>
                <w:szCs w:val="28"/>
              </w:rPr>
              <w:t xml:space="preserve"> e encaminharia, para cumprir o prazo da PJ, prorrogado para 30 de abril de 2017. A seguir, a </w:t>
            </w:r>
            <w:r w:rsidR="006804BA" w:rsidRPr="00114BF8">
              <w:rPr>
                <w:b/>
                <w:sz w:val="28"/>
                <w:szCs w:val="28"/>
              </w:rPr>
              <w:t xml:space="preserve">conselheira Berenice </w:t>
            </w:r>
            <w:r w:rsidR="006804BA" w:rsidRPr="00114BF8">
              <w:rPr>
                <w:sz w:val="28"/>
                <w:szCs w:val="28"/>
              </w:rPr>
              <w:t>comunicou que o técnico Fábio Ayres</w:t>
            </w:r>
            <w:r w:rsidR="00E305BD" w:rsidRPr="00114BF8">
              <w:rPr>
                <w:sz w:val="28"/>
                <w:szCs w:val="28"/>
              </w:rPr>
              <w:t xml:space="preserve"> estava doente</w:t>
            </w:r>
            <w:r w:rsidR="006804BA" w:rsidRPr="00114BF8">
              <w:rPr>
                <w:sz w:val="28"/>
                <w:szCs w:val="28"/>
              </w:rPr>
              <w:t>,</w:t>
            </w:r>
            <w:r w:rsidR="00E305BD" w:rsidRPr="00114BF8">
              <w:rPr>
                <w:sz w:val="28"/>
                <w:szCs w:val="28"/>
              </w:rPr>
              <w:t xml:space="preserve"> o qual</w:t>
            </w:r>
            <w:r w:rsidR="006804BA" w:rsidRPr="00114BF8">
              <w:rPr>
                <w:sz w:val="28"/>
                <w:szCs w:val="28"/>
              </w:rPr>
              <w:t xml:space="preserve"> apresentaria o item 2, </w:t>
            </w:r>
            <w:r w:rsidR="00313630" w:rsidRPr="00114BF8">
              <w:rPr>
                <w:sz w:val="28"/>
                <w:szCs w:val="28"/>
              </w:rPr>
              <w:t xml:space="preserve">“Produto Final do ZEE”, </w:t>
            </w:r>
            <w:r w:rsidR="00E305BD" w:rsidRPr="00114BF8">
              <w:rPr>
                <w:sz w:val="28"/>
                <w:szCs w:val="28"/>
              </w:rPr>
              <w:t>solicitando, assim,</w:t>
            </w:r>
            <w:r w:rsidR="006804BA" w:rsidRPr="00114BF8">
              <w:rPr>
                <w:sz w:val="28"/>
                <w:szCs w:val="28"/>
              </w:rPr>
              <w:t xml:space="preserve"> a transferência do tema para a próxima sessão ordinária deste Conselho, o que foi </w:t>
            </w:r>
            <w:r w:rsidR="007012B8" w:rsidRPr="00114BF8">
              <w:rPr>
                <w:sz w:val="28"/>
                <w:szCs w:val="28"/>
              </w:rPr>
              <w:t>aceit</w:t>
            </w:r>
            <w:r w:rsidR="006804BA" w:rsidRPr="00114BF8">
              <w:rPr>
                <w:sz w:val="28"/>
                <w:szCs w:val="28"/>
              </w:rPr>
              <w:t>o pelo pleno.</w:t>
            </w:r>
            <w:r w:rsidR="00EF42B3" w:rsidRPr="00114BF8">
              <w:rPr>
                <w:sz w:val="28"/>
                <w:szCs w:val="28"/>
              </w:rPr>
              <w:t xml:space="preserve"> A </w:t>
            </w:r>
            <w:r w:rsidR="00EF42B3" w:rsidRPr="00114BF8">
              <w:rPr>
                <w:b/>
                <w:sz w:val="28"/>
                <w:szCs w:val="28"/>
              </w:rPr>
              <w:t xml:space="preserve">Presidente, conselheira Rosângela, </w:t>
            </w:r>
            <w:r w:rsidR="00EF42B3" w:rsidRPr="00114BF8">
              <w:rPr>
                <w:sz w:val="28"/>
                <w:szCs w:val="28"/>
              </w:rPr>
              <w:t xml:space="preserve">inverteu a pauta passando a palavra ao </w:t>
            </w:r>
            <w:r w:rsidR="00EF42B3" w:rsidRPr="00114BF8">
              <w:rPr>
                <w:b/>
                <w:sz w:val="28"/>
                <w:szCs w:val="28"/>
              </w:rPr>
              <w:t>conselheiro Giancarlo</w:t>
            </w:r>
            <w:r w:rsidR="00EF42B3" w:rsidRPr="00114BF8">
              <w:rPr>
                <w:sz w:val="28"/>
                <w:szCs w:val="28"/>
              </w:rPr>
              <w:t xml:space="preserve">, que abordou sobre a Câmara Técnica para acompanhamento do processo de Tamponamento dos Poços, </w:t>
            </w:r>
            <w:r w:rsidR="00D44DBD" w:rsidRPr="00114BF8">
              <w:rPr>
                <w:sz w:val="28"/>
                <w:szCs w:val="28"/>
              </w:rPr>
              <w:t>alegando que a mesma não tinha mais sentido em continuar. Relembr</w:t>
            </w:r>
            <w:r w:rsidR="00A37F6A" w:rsidRPr="00114BF8">
              <w:rPr>
                <w:sz w:val="28"/>
                <w:szCs w:val="28"/>
              </w:rPr>
              <w:t>o</w:t>
            </w:r>
            <w:r w:rsidR="00D44DBD" w:rsidRPr="00114BF8">
              <w:rPr>
                <w:sz w:val="28"/>
                <w:szCs w:val="28"/>
              </w:rPr>
              <w:t>u</w:t>
            </w:r>
            <w:r w:rsidR="00A37F6A" w:rsidRPr="00114BF8">
              <w:rPr>
                <w:sz w:val="28"/>
                <w:szCs w:val="28"/>
              </w:rPr>
              <w:t xml:space="preserve"> que este pleno discutiu </w:t>
            </w:r>
            <w:r w:rsidR="00751545" w:rsidRPr="00114BF8">
              <w:rPr>
                <w:sz w:val="28"/>
                <w:szCs w:val="28"/>
              </w:rPr>
              <w:t xml:space="preserve">exaustivamente o assunto, constituiu uma Câmara Técnica que estudou as legislações pertinentes e, após várias reuniões emitiu um Parecer, o qual foi aprovado pelo pleno e encaminhado ao Ministério Público. Afirmou que o Decreto Municipal </w:t>
            </w:r>
            <w:r w:rsidR="00D8466A">
              <w:rPr>
                <w:sz w:val="28"/>
                <w:szCs w:val="28"/>
              </w:rPr>
              <w:t xml:space="preserve">que determinou o tamponamento dos poços </w:t>
            </w:r>
            <w:r w:rsidR="00751545" w:rsidRPr="00114BF8">
              <w:rPr>
                <w:sz w:val="28"/>
                <w:szCs w:val="28"/>
              </w:rPr>
              <w:t>era inconstitucional, porque não era d</w:t>
            </w:r>
            <w:r w:rsidR="00D44DBD" w:rsidRPr="00114BF8">
              <w:rPr>
                <w:sz w:val="28"/>
                <w:szCs w:val="28"/>
              </w:rPr>
              <w:t>a</w:t>
            </w:r>
            <w:r w:rsidR="00751545" w:rsidRPr="00114BF8">
              <w:rPr>
                <w:sz w:val="28"/>
                <w:szCs w:val="28"/>
              </w:rPr>
              <w:t xml:space="preserve"> competência </w:t>
            </w:r>
            <w:r w:rsidR="00D44DBD" w:rsidRPr="00114BF8">
              <w:rPr>
                <w:sz w:val="28"/>
                <w:szCs w:val="28"/>
              </w:rPr>
              <w:t>do</w:t>
            </w:r>
            <w:r w:rsidR="00CC2830" w:rsidRPr="00114BF8">
              <w:rPr>
                <w:sz w:val="28"/>
                <w:szCs w:val="28"/>
              </w:rPr>
              <w:t>s</w:t>
            </w:r>
            <w:r w:rsidR="00D44DBD" w:rsidRPr="00114BF8">
              <w:rPr>
                <w:sz w:val="28"/>
                <w:szCs w:val="28"/>
              </w:rPr>
              <w:t xml:space="preserve"> Município</w:t>
            </w:r>
            <w:r w:rsidR="00CC2830" w:rsidRPr="00114BF8">
              <w:rPr>
                <w:sz w:val="28"/>
                <w:szCs w:val="28"/>
              </w:rPr>
              <w:t>s</w:t>
            </w:r>
            <w:r w:rsidR="00D44DBD" w:rsidRPr="00114BF8">
              <w:rPr>
                <w:sz w:val="28"/>
                <w:szCs w:val="28"/>
              </w:rPr>
              <w:t xml:space="preserve"> </w:t>
            </w:r>
            <w:r w:rsidR="00751545" w:rsidRPr="00114BF8">
              <w:rPr>
                <w:sz w:val="28"/>
                <w:szCs w:val="28"/>
              </w:rPr>
              <w:t xml:space="preserve">legislar sobre </w:t>
            </w:r>
            <w:r w:rsidR="001860F1" w:rsidRPr="00114BF8">
              <w:rPr>
                <w:sz w:val="28"/>
                <w:szCs w:val="28"/>
              </w:rPr>
              <w:t>águas subterrâneas</w:t>
            </w:r>
            <w:r w:rsidR="00751545" w:rsidRPr="00114BF8">
              <w:rPr>
                <w:sz w:val="28"/>
                <w:szCs w:val="28"/>
              </w:rPr>
              <w:t>, sendo</w:t>
            </w:r>
            <w:r w:rsidR="00D44DBD" w:rsidRPr="00114BF8">
              <w:rPr>
                <w:sz w:val="28"/>
                <w:szCs w:val="28"/>
              </w:rPr>
              <w:t xml:space="preserve"> esta</w:t>
            </w:r>
            <w:r w:rsidR="00751545" w:rsidRPr="00114BF8">
              <w:rPr>
                <w:sz w:val="28"/>
                <w:szCs w:val="28"/>
              </w:rPr>
              <w:t xml:space="preserve"> uma competência do Estado. Afirmou que, a partir do momento que o CMMA não endossou o pensamento do MP, a Promotora pediu o endereço particular dos conselheiros responsáveis pela elaboração do Parecer. Portanto, </w:t>
            </w:r>
            <w:r w:rsidR="007012B8" w:rsidRPr="00114BF8">
              <w:rPr>
                <w:sz w:val="28"/>
                <w:szCs w:val="28"/>
              </w:rPr>
              <w:t xml:space="preserve">asseverou que </w:t>
            </w:r>
            <w:r w:rsidR="00751545" w:rsidRPr="00114BF8">
              <w:rPr>
                <w:sz w:val="28"/>
                <w:szCs w:val="28"/>
              </w:rPr>
              <w:t>o Conselho já se posicion</w:t>
            </w:r>
            <w:r w:rsidR="007012B8" w:rsidRPr="00114BF8">
              <w:rPr>
                <w:sz w:val="28"/>
                <w:szCs w:val="28"/>
              </w:rPr>
              <w:t>ara.</w:t>
            </w:r>
            <w:r w:rsidR="00751545" w:rsidRPr="00114BF8">
              <w:rPr>
                <w:sz w:val="28"/>
                <w:szCs w:val="28"/>
              </w:rPr>
              <w:t xml:space="preserve"> </w:t>
            </w:r>
            <w:r w:rsidR="007012B8" w:rsidRPr="00114BF8">
              <w:rPr>
                <w:sz w:val="28"/>
                <w:szCs w:val="28"/>
              </w:rPr>
              <w:t xml:space="preserve">Contudo, </w:t>
            </w:r>
            <w:r w:rsidR="00751545" w:rsidRPr="00114BF8">
              <w:rPr>
                <w:sz w:val="28"/>
                <w:szCs w:val="28"/>
              </w:rPr>
              <w:t>no decorrer do tempo</w:t>
            </w:r>
            <w:r w:rsidR="00F76B3B" w:rsidRPr="00114BF8">
              <w:rPr>
                <w:sz w:val="28"/>
                <w:szCs w:val="28"/>
              </w:rPr>
              <w:t xml:space="preserve"> aconteceram fatos, por exemplo, na gestão do Prefeito temporário Gilmar Olarte, foi baixado um Decreto</w:t>
            </w:r>
            <w:r w:rsidR="00CC2830" w:rsidRPr="00114BF8">
              <w:rPr>
                <w:sz w:val="28"/>
                <w:szCs w:val="28"/>
              </w:rPr>
              <w:t xml:space="preserve"> N. 12.623</w:t>
            </w:r>
            <w:r w:rsidR="00F76B3B" w:rsidRPr="00114BF8">
              <w:rPr>
                <w:sz w:val="28"/>
                <w:szCs w:val="28"/>
              </w:rPr>
              <w:t>, no dia 5 de maio</w:t>
            </w:r>
            <w:r w:rsidR="00CC2830" w:rsidRPr="00114BF8">
              <w:rPr>
                <w:sz w:val="28"/>
                <w:szCs w:val="28"/>
              </w:rPr>
              <w:t xml:space="preserve"> de 2015</w:t>
            </w:r>
            <w:r w:rsidR="00F76B3B" w:rsidRPr="00114BF8">
              <w:rPr>
                <w:sz w:val="28"/>
                <w:szCs w:val="28"/>
              </w:rPr>
              <w:t>, que suspendia o Art. 9º do Decreto do Ex Prefeito Nelson Trad Filho</w:t>
            </w:r>
            <w:r w:rsidR="00B878B5" w:rsidRPr="00114BF8">
              <w:rPr>
                <w:sz w:val="28"/>
                <w:szCs w:val="28"/>
              </w:rPr>
              <w:t xml:space="preserve">, que dizia que </w:t>
            </w:r>
            <w:r w:rsidR="00C764B9" w:rsidRPr="00114BF8">
              <w:rPr>
                <w:sz w:val="28"/>
                <w:szCs w:val="28"/>
              </w:rPr>
              <w:t>“</w:t>
            </w:r>
            <w:r w:rsidR="00B878B5" w:rsidRPr="00114BF8">
              <w:rPr>
                <w:sz w:val="28"/>
                <w:szCs w:val="28"/>
              </w:rPr>
              <w:t>não seria permitida a instalação de poços profundos próximos à rede pública de abastecimento de água</w:t>
            </w:r>
            <w:r w:rsidR="00C764B9" w:rsidRPr="00114BF8">
              <w:rPr>
                <w:sz w:val="28"/>
                <w:szCs w:val="28"/>
              </w:rPr>
              <w:t>”</w:t>
            </w:r>
            <w:r w:rsidR="00F76B3B" w:rsidRPr="00114BF8">
              <w:rPr>
                <w:sz w:val="28"/>
                <w:szCs w:val="28"/>
              </w:rPr>
              <w:t>. Contudo, no dia 25 de maio o próprio Prefeito Olarte voltou atrás e revogou o seu Decreto, voltando a vigorar o Art. 9°. Contou que nesse meio tempo</w:t>
            </w:r>
            <w:r w:rsidR="0027262A" w:rsidRPr="00114BF8">
              <w:rPr>
                <w:sz w:val="28"/>
                <w:szCs w:val="28"/>
              </w:rPr>
              <w:t xml:space="preserve">, o Prefeito Gilmar Olarte assinou um TAC com </w:t>
            </w:r>
            <w:r w:rsidR="00A37F6A" w:rsidRPr="00114BF8">
              <w:rPr>
                <w:sz w:val="28"/>
                <w:szCs w:val="28"/>
              </w:rPr>
              <w:t>o MP</w:t>
            </w:r>
            <w:r w:rsidR="00C764B9" w:rsidRPr="00114BF8">
              <w:rPr>
                <w:sz w:val="28"/>
                <w:szCs w:val="28"/>
              </w:rPr>
              <w:t>, se comprometendo a tamponar</w:t>
            </w:r>
            <w:r w:rsidR="0027262A" w:rsidRPr="00114BF8">
              <w:rPr>
                <w:sz w:val="28"/>
                <w:szCs w:val="28"/>
              </w:rPr>
              <w:t xml:space="preserve"> </w:t>
            </w:r>
            <w:r w:rsidR="00C764B9" w:rsidRPr="00114BF8">
              <w:rPr>
                <w:sz w:val="28"/>
                <w:szCs w:val="28"/>
              </w:rPr>
              <w:t xml:space="preserve">trezentos </w:t>
            </w:r>
            <w:r w:rsidR="00471B22">
              <w:rPr>
                <w:sz w:val="28"/>
                <w:szCs w:val="28"/>
              </w:rPr>
              <w:t xml:space="preserve">e cinquenta </w:t>
            </w:r>
            <w:r w:rsidR="00C764B9" w:rsidRPr="00114BF8">
              <w:rPr>
                <w:sz w:val="28"/>
                <w:szCs w:val="28"/>
              </w:rPr>
              <w:t>poços num prazo de quatro anos</w:t>
            </w:r>
            <w:r w:rsidR="00E93E31" w:rsidRPr="00114BF8">
              <w:rPr>
                <w:sz w:val="28"/>
                <w:szCs w:val="28"/>
              </w:rPr>
              <w:t xml:space="preserve">. </w:t>
            </w:r>
            <w:r w:rsidR="00D8466A">
              <w:rPr>
                <w:sz w:val="28"/>
                <w:szCs w:val="28"/>
              </w:rPr>
              <w:t>Por fim, s</w:t>
            </w:r>
            <w:r w:rsidR="00E93E31" w:rsidRPr="00114BF8">
              <w:rPr>
                <w:sz w:val="28"/>
                <w:szCs w:val="28"/>
              </w:rPr>
              <w:t>ugeriu o encaminhamento de um ofício pelo CMMA ao Prefeito ou a quem de direito, solicitando informações sobre o assunto. Informou que em junho de 2016 o Tribunal de Justiça de Mato Grosso do Sul emitiu um Parecer</w:t>
            </w:r>
            <w:r w:rsidR="00315AD8" w:rsidRPr="00114BF8">
              <w:rPr>
                <w:sz w:val="28"/>
                <w:szCs w:val="28"/>
              </w:rPr>
              <w:t xml:space="preserve"> com o reconhecimento da inconstitucionalidade do Art. 9º</w:t>
            </w:r>
            <w:r w:rsidR="00E93E31" w:rsidRPr="00114BF8">
              <w:rPr>
                <w:sz w:val="28"/>
                <w:szCs w:val="28"/>
              </w:rPr>
              <w:t xml:space="preserve"> por unanimidade dos desembargadores. </w:t>
            </w:r>
            <w:r w:rsidR="00B17A01" w:rsidRPr="00114BF8">
              <w:rPr>
                <w:sz w:val="28"/>
                <w:szCs w:val="28"/>
              </w:rPr>
              <w:t>Disse que foi informado pela OAB, que tinha uma Comissão formada para acompanhar o caso, que o processo tinha se tornado sem efeito, tendo em vista a decisão do TJ/MS. Portanto, não tendo amparo legal, o Art. 9º tornou-se sem efeito. Encerrou suas palavras reafirmando que</w:t>
            </w:r>
            <w:r w:rsidR="001D2138" w:rsidRPr="00114BF8">
              <w:rPr>
                <w:sz w:val="28"/>
                <w:szCs w:val="28"/>
              </w:rPr>
              <w:t>,</w:t>
            </w:r>
            <w:r w:rsidR="00B17A01" w:rsidRPr="00114BF8">
              <w:rPr>
                <w:sz w:val="28"/>
                <w:szCs w:val="28"/>
              </w:rPr>
              <w:t xml:space="preserve"> </w:t>
            </w:r>
            <w:r w:rsidR="001D2138" w:rsidRPr="00114BF8">
              <w:rPr>
                <w:sz w:val="28"/>
                <w:szCs w:val="28"/>
              </w:rPr>
              <w:lastRenderedPageBreak/>
              <w:t xml:space="preserve">na sua opinião, </w:t>
            </w:r>
            <w:r w:rsidR="00B17A01" w:rsidRPr="00114BF8">
              <w:rPr>
                <w:sz w:val="28"/>
                <w:szCs w:val="28"/>
              </w:rPr>
              <w:t>não havia necessidade de</w:t>
            </w:r>
            <w:r w:rsidR="001E69F7" w:rsidRPr="00114BF8">
              <w:rPr>
                <w:sz w:val="28"/>
                <w:szCs w:val="28"/>
              </w:rPr>
              <w:t xml:space="preserve"> se</w:t>
            </w:r>
            <w:r w:rsidR="00B17A01" w:rsidRPr="00114BF8">
              <w:rPr>
                <w:sz w:val="28"/>
                <w:szCs w:val="28"/>
              </w:rPr>
              <w:t xml:space="preserve"> manter ativa a referida Câmara Técnica do CMMA</w:t>
            </w:r>
            <w:r w:rsidR="001D1DFB" w:rsidRPr="00114BF8">
              <w:rPr>
                <w:sz w:val="28"/>
                <w:szCs w:val="28"/>
              </w:rPr>
              <w:t xml:space="preserve"> e se coloc</w:t>
            </w:r>
            <w:r w:rsidR="001D2138" w:rsidRPr="00114BF8">
              <w:rPr>
                <w:sz w:val="28"/>
                <w:szCs w:val="28"/>
              </w:rPr>
              <w:t>ou</w:t>
            </w:r>
            <w:r w:rsidR="001D1DFB" w:rsidRPr="00114BF8">
              <w:rPr>
                <w:sz w:val="28"/>
                <w:szCs w:val="28"/>
              </w:rPr>
              <w:t xml:space="preserve"> à disposição</w:t>
            </w:r>
            <w:r w:rsidR="001D2138" w:rsidRPr="00114BF8">
              <w:rPr>
                <w:sz w:val="28"/>
                <w:szCs w:val="28"/>
              </w:rPr>
              <w:t xml:space="preserve"> para esclarecimentos. Retomando a palavra, a </w:t>
            </w:r>
            <w:r w:rsidR="001D2138" w:rsidRPr="00114BF8">
              <w:rPr>
                <w:b/>
                <w:sz w:val="28"/>
                <w:szCs w:val="28"/>
              </w:rPr>
              <w:t xml:space="preserve">Presidente, conselheira Rosângela, </w:t>
            </w:r>
            <w:r w:rsidR="001D2138" w:rsidRPr="00114BF8">
              <w:rPr>
                <w:sz w:val="28"/>
                <w:szCs w:val="28"/>
              </w:rPr>
              <w:t xml:space="preserve">concordou com a exposição do conselheiro que a antecedeu e disse que não havia necessidade de novas discussões por este pleno, a não ser que fosse solicitado. Após mais algumas manifestações, concluiu que </w:t>
            </w:r>
            <w:r w:rsidR="00B06FA8" w:rsidRPr="00114BF8">
              <w:rPr>
                <w:sz w:val="28"/>
                <w:szCs w:val="28"/>
              </w:rPr>
              <w:t xml:space="preserve">havia dois </w:t>
            </w:r>
            <w:r w:rsidR="001D2138" w:rsidRPr="00114BF8">
              <w:rPr>
                <w:sz w:val="28"/>
                <w:szCs w:val="28"/>
              </w:rPr>
              <w:t>encaminha</w:t>
            </w:r>
            <w:r w:rsidR="00B06FA8" w:rsidRPr="00114BF8">
              <w:rPr>
                <w:sz w:val="28"/>
                <w:szCs w:val="28"/>
              </w:rPr>
              <w:t xml:space="preserve">mentos: </w:t>
            </w:r>
            <w:r w:rsidR="00D8466A">
              <w:rPr>
                <w:sz w:val="28"/>
                <w:szCs w:val="28"/>
              </w:rPr>
              <w:t xml:space="preserve">o </w:t>
            </w:r>
            <w:r w:rsidR="00B06FA8" w:rsidRPr="00114BF8">
              <w:rPr>
                <w:sz w:val="28"/>
                <w:szCs w:val="28"/>
              </w:rPr>
              <w:t>envio de</w:t>
            </w:r>
            <w:r w:rsidR="001D2138" w:rsidRPr="00114BF8">
              <w:rPr>
                <w:sz w:val="28"/>
                <w:szCs w:val="28"/>
              </w:rPr>
              <w:t xml:space="preserve"> um ofício à Prefeitura</w:t>
            </w:r>
            <w:r w:rsidR="001D1DFB" w:rsidRPr="00114BF8">
              <w:rPr>
                <w:sz w:val="28"/>
                <w:szCs w:val="28"/>
              </w:rPr>
              <w:t xml:space="preserve"> </w:t>
            </w:r>
            <w:r w:rsidR="00B06FA8" w:rsidRPr="00114BF8">
              <w:rPr>
                <w:sz w:val="28"/>
                <w:szCs w:val="28"/>
              </w:rPr>
              <w:t xml:space="preserve">solicitando informações sobre o TAC estabelecido e a proposta de extinção da Câmara Técnica Permanente para acompanhar o tamponamento dos poços. </w:t>
            </w:r>
            <w:r w:rsidR="004C341F" w:rsidRPr="00114BF8">
              <w:rPr>
                <w:sz w:val="28"/>
                <w:szCs w:val="28"/>
              </w:rPr>
              <w:t>Nesse momento, o Assessor do Vereador Eduardo Romero forneceu o TAC entre a Prefeitura e o MP, o qual foi lido, na íntegra, pela Presidente</w:t>
            </w:r>
            <w:r w:rsidR="001E69F7" w:rsidRPr="00114BF8">
              <w:rPr>
                <w:sz w:val="28"/>
                <w:szCs w:val="28"/>
              </w:rPr>
              <w:t xml:space="preserve"> e ficaria guardado nos arquivos deste CMMA. </w:t>
            </w:r>
            <w:r w:rsidR="005260DD" w:rsidRPr="00114BF8">
              <w:rPr>
                <w:sz w:val="28"/>
                <w:szCs w:val="28"/>
              </w:rPr>
              <w:t xml:space="preserve">Após algumas considerações acerca do assunto lido, submeteu a proposta de </w:t>
            </w:r>
            <w:r w:rsidR="005260DD" w:rsidRPr="00114BF8">
              <w:rPr>
                <w:b/>
                <w:sz w:val="28"/>
                <w:szCs w:val="28"/>
              </w:rPr>
              <w:t>extinção da Câmara Técnica</w:t>
            </w:r>
            <w:r w:rsidR="005260DD" w:rsidRPr="00114BF8">
              <w:rPr>
                <w:sz w:val="28"/>
                <w:szCs w:val="28"/>
              </w:rPr>
              <w:t xml:space="preserve"> </w:t>
            </w:r>
            <w:r w:rsidR="002C41BF" w:rsidRPr="00114BF8">
              <w:rPr>
                <w:b/>
                <w:sz w:val="28"/>
                <w:szCs w:val="28"/>
              </w:rPr>
              <w:t xml:space="preserve">para acompanhar o tamponamento dos poços </w:t>
            </w:r>
            <w:r w:rsidR="005260DD" w:rsidRPr="00114BF8">
              <w:rPr>
                <w:sz w:val="28"/>
                <w:szCs w:val="28"/>
              </w:rPr>
              <w:t>à votação, a qual foi aprovada por todos os conselheiros presentes</w:t>
            </w:r>
            <w:r w:rsidR="000C3E3D" w:rsidRPr="00114BF8">
              <w:rPr>
                <w:sz w:val="28"/>
                <w:szCs w:val="28"/>
              </w:rPr>
              <w:t>, bem como o encaminhamento d</w:t>
            </w:r>
            <w:r w:rsidR="00E00D19" w:rsidRPr="00114BF8">
              <w:rPr>
                <w:sz w:val="28"/>
                <w:szCs w:val="28"/>
              </w:rPr>
              <w:t>e</w:t>
            </w:r>
            <w:r w:rsidR="000C3E3D" w:rsidRPr="00114BF8">
              <w:rPr>
                <w:sz w:val="28"/>
                <w:szCs w:val="28"/>
              </w:rPr>
              <w:t xml:space="preserve"> ofício ao Prefeito.</w:t>
            </w:r>
            <w:r w:rsidR="006A54F1" w:rsidRPr="00114BF8">
              <w:rPr>
                <w:sz w:val="28"/>
                <w:szCs w:val="28"/>
              </w:rPr>
              <w:t xml:space="preserve"> Prosseguindo,</w:t>
            </w:r>
            <w:r w:rsidR="00BD50D8" w:rsidRPr="00114BF8">
              <w:rPr>
                <w:sz w:val="28"/>
                <w:szCs w:val="28"/>
              </w:rPr>
              <w:t xml:space="preserve"> anunciou o próximo item da pauta que se tratava da </w:t>
            </w:r>
            <w:r w:rsidR="00DA140C" w:rsidRPr="00114BF8">
              <w:rPr>
                <w:sz w:val="28"/>
                <w:szCs w:val="28"/>
              </w:rPr>
              <w:t>Reestruturação da c</w:t>
            </w:r>
            <w:r w:rsidR="00BD50D8" w:rsidRPr="00114BF8">
              <w:rPr>
                <w:sz w:val="28"/>
                <w:szCs w:val="28"/>
              </w:rPr>
              <w:t>omposição das Câmaras T</w:t>
            </w:r>
            <w:r w:rsidR="00DA140C" w:rsidRPr="00114BF8">
              <w:rPr>
                <w:sz w:val="28"/>
                <w:szCs w:val="28"/>
              </w:rPr>
              <w:t>écnicas P</w:t>
            </w:r>
            <w:r w:rsidR="00BD50D8" w:rsidRPr="00114BF8">
              <w:rPr>
                <w:sz w:val="28"/>
                <w:szCs w:val="28"/>
              </w:rPr>
              <w:t xml:space="preserve">ermanentes deste Conselho. Consultou os pares se receberam por e-mail </w:t>
            </w:r>
            <w:r w:rsidR="00D8466A">
              <w:rPr>
                <w:sz w:val="28"/>
                <w:szCs w:val="28"/>
              </w:rPr>
              <w:t xml:space="preserve">a listagem </w:t>
            </w:r>
            <w:r w:rsidR="00BD50D8" w:rsidRPr="00114BF8">
              <w:rPr>
                <w:sz w:val="28"/>
                <w:szCs w:val="28"/>
              </w:rPr>
              <w:t>e se concordavam com a sua participação descrita em cada Câmara.</w:t>
            </w:r>
            <w:r w:rsidR="002F7705" w:rsidRPr="00114BF8">
              <w:rPr>
                <w:sz w:val="28"/>
                <w:szCs w:val="28"/>
              </w:rPr>
              <w:t xml:space="preserve"> Leu os </w:t>
            </w:r>
            <w:r w:rsidR="00D8466A">
              <w:rPr>
                <w:sz w:val="28"/>
                <w:szCs w:val="28"/>
              </w:rPr>
              <w:t xml:space="preserve">nomes dos </w:t>
            </w:r>
            <w:r w:rsidR="002F7705" w:rsidRPr="00114BF8">
              <w:rPr>
                <w:sz w:val="28"/>
                <w:szCs w:val="28"/>
              </w:rPr>
              <w:t xml:space="preserve">componentes de cada Câmara fazendo os ajustes com novos membros, inclusive com indicação do Secretário da Semadur e da Planurb de representantes não conselheiros para compor algumas Câmaras. </w:t>
            </w:r>
            <w:r w:rsidR="00D8466A">
              <w:rPr>
                <w:sz w:val="28"/>
                <w:szCs w:val="28"/>
              </w:rPr>
              <w:t>Após algumas considerações f</w:t>
            </w:r>
            <w:r w:rsidR="002F7705" w:rsidRPr="00114BF8">
              <w:rPr>
                <w:sz w:val="28"/>
                <w:szCs w:val="28"/>
              </w:rPr>
              <w:t>oi extinta, além da Câmara Técnica Permanente para acompanhar o tamponamento dos poços, a Câmara Técnica para acompanhar o Projeto de Construção de uma Praça Acessível</w:t>
            </w:r>
            <w:r w:rsidR="00331DF9">
              <w:rPr>
                <w:sz w:val="28"/>
                <w:szCs w:val="28"/>
              </w:rPr>
              <w:t xml:space="preserve"> e a permanência da Câmara Técnica para acompanhar o Contrato de Concessão da Águas Guariroba seria analisada pela sua </w:t>
            </w:r>
            <w:r w:rsidR="00331DF9" w:rsidRPr="00331DF9">
              <w:rPr>
                <w:b/>
                <w:sz w:val="28"/>
                <w:szCs w:val="28"/>
              </w:rPr>
              <w:t>Coordenadora, conselheira Gisele Ficher</w:t>
            </w:r>
            <w:r w:rsidR="00331DF9">
              <w:rPr>
                <w:b/>
                <w:sz w:val="28"/>
                <w:szCs w:val="28"/>
              </w:rPr>
              <w:t>.</w:t>
            </w:r>
            <w:r w:rsidR="002F7705" w:rsidRPr="00114BF8">
              <w:rPr>
                <w:sz w:val="28"/>
                <w:szCs w:val="28"/>
              </w:rPr>
              <w:t xml:space="preserve"> </w:t>
            </w:r>
            <w:r w:rsidR="002F7705" w:rsidRPr="00114BF8">
              <w:rPr>
                <w:b/>
                <w:sz w:val="28"/>
                <w:szCs w:val="28"/>
              </w:rPr>
              <w:t>Comunicou também o afastamento da APAZOO do CMMA</w:t>
            </w:r>
            <w:r w:rsidR="002F7705" w:rsidRPr="00114BF8">
              <w:rPr>
                <w:sz w:val="28"/>
                <w:szCs w:val="28"/>
              </w:rPr>
              <w:t xml:space="preserve"> e, portanto, </w:t>
            </w:r>
            <w:r w:rsidR="00DA140C" w:rsidRPr="00114BF8">
              <w:rPr>
                <w:sz w:val="28"/>
                <w:szCs w:val="28"/>
              </w:rPr>
              <w:t xml:space="preserve">havia </w:t>
            </w:r>
            <w:r w:rsidR="002F7705" w:rsidRPr="00114BF8">
              <w:rPr>
                <w:sz w:val="28"/>
                <w:szCs w:val="28"/>
              </w:rPr>
              <w:t xml:space="preserve">a necessidade de substituir a conselheira Ana Cláudia Delgado Bastos Braga e a conselheira Rosália Evangelista Martins em algumas Câmaras. </w:t>
            </w:r>
            <w:r w:rsidR="00DA140C" w:rsidRPr="00114BF8">
              <w:rPr>
                <w:sz w:val="28"/>
                <w:szCs w:val="28"/>
              </w:rPr>
              <w:t xml:space="preserve">Houve a sugestão de convidar um representante da AGETRAN para compor a Câmara Técnica para acompanhar o desdobramento do Projeto de Duplicação da BR 163, o que foi aceito por todos. As Câmaras Técnicas Permanentes do CMMA ficaram assim constituídas: </w:t>
            </w:r>
            <w:r w:rsidR="00DA140C" w:rsidRPr="00DF1A56">
              <w:rPr>
                <w:b/>
                <w:sz w:val="28"/>
                <w:szCs w:val="28"/>
              </w:rPr>
              <w:t xml:space="preserve">Câmara Técnica </w:t>
            </w:r>
            <w:r w:rsidR="00DA140C" w:rsidRPr="00DF1A56">
              <w:rPr>
                <w:sz w:val="28"/>
                <w:szCs w:val="28"/>
              </w:rPr>
              <w:t xml:space="preserve">para </w:t>
            </w:r>
            <w:r w:rsidR="00DA140C" w:rsidRPr="00DF1A56">
              <w:rPr>
                <w:b/>
                <w:sz w:val="28"/>
                <w:szCs w:val="28"/>
              </w:rPr>
              <w:t>Acompanhamento do FMMA</w:t>
            </w:r>
            <w:r w:rsidR="00DA140C" w:rsidRPr="00114BF8">
              <w:rPr>
                <w:sz w:val="28"/>
                <w:szCs w:val="28"/>
              </w:rPr>
              <w:t xml:space="preserve">: </w:t>
            </w:r>
            <w:r w:rsidR="00DA140C" w:rsidRPr="00114BF8">
              <w:rPr>
                <w:b/>
                <w:sz w:val="28"/>
                <w:szCs w:val="28"/>
              </w:rPr>
              <w:t xml:space="preserve">Coordenadora: Helena Clara Kaplan/ESA/MS, </w:t>
            </w:r>
            <w:r w:rsidR="00DA140C" w:rsidRPr="00114BF8">
              <w:rPr>
                <w:sz w:val="28"/>
                <w:szCs w:val="28"/>
              </w:rPr>
              <w:t xml:space="preserve">Thiago Pereira Vieira/IEMS, Rosângela Maria Rocha Gimenes/OAB, Luiz Henrique de Souza e Silva/ASEF, Isabel Cristina Penteado Rezende/SEMADUR, </w:t>
            </w:r>
            <w:r w:rsidR="00E80F3A" w:rsidRPr="00114BF8">
              <w:rPr>
                <w:sz w:val="28"/>
                <w:szCs w:val="28"/>
              </w:rPr>
              <w:t>André Luiz Siqueira/ECOA</w:t>
            </w:r>
            <w:r w:rsidR="00E80F3A">
              <w:rPr>
                <w:sz w:val="28"/>
                <w:szCs w:val="28"/>
              </w:rPr>
              <w:t xml:space="preserve">, </w:t>
            </w:r>
            <w:r w:rsidR="00DA140C" w:rsidRPr="00114BF8">
              <w:rPr>
                <w:sz w:val="28"/>
                <w:szCs w:val="28"/>
              </w:rPr>
              <w:t>João Gomes de Oliveira Neto/SISEP, Ivan Pedro Martins/SEMADUR, Rodrigo Giansante/PLANURB</w:t>
            </w:r>
            <w:r w:rsidR="0048755A" w:rsidRPr="00114BF8">
              <w:rPr>
                <w:sz w:val="28"/>
                <w:szCs w:val="28"/>
              </w:rPr>
              <w:t>.</w:t>
            </w:r>
            <w:r w:rsidR="00E80F3A">
              <w:rPr>
                <w:sz w:val="28"/>
                <w:szCs w:val="28"/>
              </w:rPr>
              <w:t xml:space="preserve"> </w:t>
            </w:r>
            <w:r w:rsidR="00165C00" w:rsidRPr="00DF1A56">
              <w:rPr>
                <w:b/>
                <w:sz w:val="28"/>
                <w:szCs w:val="28"/>
              </w:rPr>
              <w:t xml:space="preserve">Câmara Técnica </w:t>
            </w:r>
            <w:r w:rsidR="00165C00" w:rsidRPr="00DF1A56">
              <w:rPr>
                <w:sz w:val="28"/>
                <w:szCs w:val="28"/>
              </w:rPr>
              <w:t xml:space="preserve">para </w:t>
            </w:r>
            <w:r w:rsidR="00165C00" w:rsidRPr="00DF1A56">
              <w:rPr>
                <w:b/>
                <w:sz w:val="28"/>
                <w:szCs w:val="28"/>
              </w:rPr>
              <w:t>estudo da Lei Complementar n. 140/2011</w:t>
            </w:r>
            <w:r w:rsidR="00165C00" w:rsidRPr="00DF1A56">
              <w:rPr>
                <w:sz w:val="28"/>
                <w:szCs w:val="28"/>
              </w:rPr>
              <w:t xml:space="preserve">, </w:t>
            </w:r>
            <w:r w:rsidR="00114BF8" w:rsidRPr="00DF1A56">
              <w:rPr>
                <w:sz w:val="28"/>
                <w:szCs w:val="28"/>
              </w:rPr>
              <w:t xml:space="preserve">revisão e </w:t>
            </w:r>
            <w:r w:rsidR="00165C00" w:rsidRPr="00DF1A56">
              <w:rPr>
                <w:sz w:val="28"/>
                <w:szCs w:val="28"/>
              </w:rPr>
              <w:t xml:space="preserve">alteração da </w:t>
            </w:r>
            <w:r w:rsidR="00165C00" w:rsidRPr="00DF1A56">
              <w:rPr>
                <w:b/>
                <w:sz w:val="28"/>
                <w:szCs w:val="28"/>
              </w:rPr>
              <w:t xml:space="preserve">Lei do SILAM e </w:t>
            </w:r>
            <w:r w:rsidR="00331DF9" w:rsidRPr="00DF1A56">
              <w:rPr>
                <w:b/>
                <w:sz w:val="28"/>
                <w:szCs w:val="28"/>
              </w:rPr>
              <w:t xml:space="preserve">revisão do </w:t>
            </w:r>
            <w:r w:rsidR="00165C00" w:rsidRPr="00DF1A56">
              <w:rPr>
                <w:b/>
                <w:sz w:val="28"/>
                <w:szCs w:val="28"/>
              </w:rPr>
              <w:t xml:space="preserve">Regimento </w:t>
            </w:r>
            <w:r w:rsidR="00165C00" w:rsidRPr="00DF1A56">
              <w:rPr>
                <w:b/>
                <w:sz w:val="28"/>
                <w:szCs w:val="28"/>
              </w:rPr>
              <w:lastRenderedPageBreak/>
              <w:t>Interno/CMMA:</w:t>
            </w:r>
            <w:r w:rsidR="00165C00" w:rsidRPr="00114BF8">
              <w:rPr>
                <w:b/>
                <w:sz w:val="28"/>
                <w:szCs w:val="28"/>
              </w:rPr>
              <w:t xml:space="preserve"> Coordenadora: Rosângela Maria Rocha Gimenes/OAB, </w:t>
            </w:r>
            <w:r w:rsidR="00165C00" w:rsidRPr="00114BF8">
              <w:rPr>
                <w:sz w:val="28"/>
                <w:szCs w:val="28"/>
              </w:rPr>
              <w:t xml:space="preserve">Peter James Richardson/SECOVI, Jânio Batista de </w:t>
            </w:r>
            <w:hyperlink r:id="rId7" w:history="1">
              <w:r w:rsidR="00165C00" w:rsidRPr="00114BF8">
                <w:rPr>
                  <w:rStyle w:val="Hyperlink"/>
                  <w:color w:val="auto"/>
                  <w:sz w:val="28"/>
                  <w:szCs w:val="28"/>
                  <w:u w:val="none"/>
                </w:rPr>
                <w:t xml:space="preserve">Macedo/AMAPE, </w:t>
              </w:r>
            </w:hyperlink>
            <w:r w:rsidR="00165C00" w:rsidRPr="00114BF8">
              <w:rPr>
                <w:sz w:val="28"/>
                <w:szCs w:val="28"/>
              </w:rPr>
              <w:t>Sandra Marize M</w:t>
            </w:r>
            <w:r w:rsidR="00114BF8">
              <w:rPr>
                <w:sz w:val="28"/>
                <w:szCs w:val="28"/>
              </w:rPr>
              <w:t xml:space="preserve">arques de </w:t>
            </w:r>
            <w:r w:rsidR="00165C00" w:rsidRPr="00114BF8">
              <w:rPr>
                <w:sz w:val="28"/>
                <w:szCs w:val="28"/>
              </w:rPr>
              <w:t xml:space="preserve">Oliveira/OAB/MS, Valéria Garcia Gabas/SECOVI, Leonardo Sampaio Costa/IMASUL, Ramão Edison Fagundes Jardim/Sind. Rural, Rodrigo Giansante/PLANURB, Ivan Pedro Martins/SEMADUR, Thalita Farias Duarte/SESAU. </w:t>
            </w:r>
            <w:r w:rsidR="00165C00" w:rsidRPr="00DF1A56">
              <w:rPr>
                <w:b/>
                <w:sz w:val="28"/>
                <w:szCs w:val="28"/>
              </w:rPr>
              <w:t>Câmara Técnica</w:t>
            </w:r>
            <w:r w:rsidR="00165C00" w:rsidRPr="00DF1A56">
              <w:rPr>
                <w:sz w:val="28"/>
                <w:szCs w:val="28"/>
              </w:rPr>
              <w:t xml:space="preserve"> para acompanhar</w:t>
            </w:r>
            <w:r w:rsidR="00165C00" w:rsidRPr="00DF1A56">
              <w:rPr>
                <w:b/>
                <w:sz w:val="28"/>
                <w:szCs w:val="28"/>
              </w:rPr>
              <w:t xml:space="preserve"> </w:t>
            </w:r>
            <w:r w:rsidR="00165C00" w:rsidRPr="00DF1A56">
              <w:rPr>
                <w:sz w:val="28"/>
                <w:szCs w:val="28"/>
              </w:rPr>
              <w:t>o</w:t>
            </w:r>
            <w:r w:rsidR="00165C00" w:rsidRPr="00DF1A56">
              <w:rPr>
                <w:b/>
                <w:sz w:val="28"/>
                <w:szCs w:val="28"/>
              </w:rPr>
              <w:t xml:space="preserve"> desdobramento do Projeto de Duplicação BR-163</w:t>
            </w:r>
            <w:r w:rsidR="00114BF8" w:rsidRPr="00DF1A56">
              <w:rPr>
                <w:b/>
                <w:sz w:val="28"/>
                <w:szCs w:val="28"/>
              </w:rPr>
              <w:t>:</w:t>
            </w:r>
            <w:r w:rsidR="00DF1A56">
              <w:rPr>
                <w:b/>
                <w:sz w:val="28"/>
                <w:szCs w:val="28"/>
              </w:rPr>
              <w:t xml:space="preserve"> </w:t>
            </w:r>
            <w:r w:rsidR="00165C00" w:rsidRPr="00114BF8">
              <w:rPr>
                <w:b/>
                <w:sz w:val="28"/>
                <w:szCs w:val="28"/>
              </w:rPr>
              <w:t>Coordenador</w:t>
            </w:r>
            <w:r w:rsidR="00114BF8">
              <w:rPr>
                <w:b/>
                <w:sz w:val="28"/>
                <w:szCs w:val="28"/>
              </w:rPr>
              <w:t xml:space="preserve">a: </w:t>
            </w:r>
            <w:r w:rsidR="00114BF8" w:rsidRPr="00FF781B">
              <w:rPr>
                <w:b/>
                <w:sz w:val="28"/>
                <w:szCs w:val="28"/>
              </w:rPr>
              <w:t>Berenice Maria</w:t>
            </w:r>
            <w:r w:rsidR="00FF781B" w:rsidRPr="00FF781B">
              <w:rPr>
                <w:b/>
                <w:sz w:val="28"/>
                <w:szCs w:val="28"/>
              </w:rPr>
              <w:t xml:space="preserve"> Jacob Domingues</w:t>
            </w:r>
            <w:r w:rsidR="00165C00" w:rsidRPr="00114BF8">
              <w:rPr>
                <w:b/>
                <w:sz w:val="28"/>
                <w:szCs w:val="28"/>
              </w:rPr>
              <w:t xml:space="preserve">/PLANURB, </w:t>
            </w:r>
            <w:r w:rsidR="00165C00" w:rsidRPr="00114BF8">
              <w:rPr>
                <w:sz w:val="28"/>
                <w:szCs w:val="28"/>
              </w:rPr>
              <w:t xml:space="preserve">Sandra Marize M. Oliveira /OAB/MS, Sheila Sampaio Giacometti/ESA/OAB/MS, João Gomes de Oliveira Neto/SISEP, Luiz Henrique de Souza e Silva/ASEF, </w:t>
            </w:r>
            <w:hyperlink r:id="rId8" w:history="1"/>
            <w:r w:rsidR="00165C00" w:rsidRPr="00114BF8">
              <w:rPr>
                <w:sz w:val="28"/>
                <w:szCs w:val="28"/>
              </w:rPr>
              <w:t>Rosângela Maria Rocha Gimenes/OAB, Carlos Ximenes/PLANURB, Jânio Batista de Macedo/AMAPE, Rodolfo Vaz de Carvalho/Sindicato Rural</w:t>
            </w:r>
            <w:r w:rsidR="002E6A04" w:rsidRPr="00114BF8">
              <w:rPr>
                <w:sz w:val="28"/>
                <w:szCs w:val="28"/>
              </w:rPr>
              <w:t xml:space="preserve">, </w:t>
            </w:r>
            <w:r w:rsidR="00165C00" w:rsidRPr="00114BF8">
              <w:rPr>
                <w:sz w:val="28"/>
                <w:szCs w:val="28"/>
              </w:rPr>
              <w:t>Ivan Pedro Martins/SEMADUR</w:t>
            </w:r>
            <w:r w:rsidR="002E6A04" w:rsidRPr="00114BF8">
              <w:rPr>
                <w:sz w:val="28"/>
                <w:szCs w:val="28"/>
              </w:rPr>
              <w:t xml:space="preserve">, </w:t>
            </w:r>
            <w:r w:rsidR="00165C00" w:rsidRPr="00114BF8">
              <w:rPr>
                <w:b/>
                <w:sz w:val="28"/>
                <w:szCs w:val="28"/>
              </w:rPr>
              <w:t xml:space="preserve">XXXXX </w:t>
            </w:r>
            <w:r w:rsidR="00165C00" w:rsidRPr="00114BF8">
              <w:rPr>
                <w:sz w:val="28"/>
                <w:szCs w:val="28"/>
              </w:rPr>
              <w:t>/AGETRAN</w:t>
            </w:r>
            <w:r w:rsidR="00EE5446" w:rsidRPr="00114BF8">
              <w:rPr>
                <w:sz w:val="28"/>
                <w:szCs w:val="28"/>
              </w:rPr>
              <w:t xml:space="preserve">. </w:t>
            </w:r>
            <w:r w:rsidR="00EE5446" w:rsidRPr="00DF1A56">
              <w:rPr>
                <w:b/>
                <w:sz w:val="28"/>
                <w:szCs w:val="28"/>
              </w:rPr>
              <w:t>Câmara Técnica</w:t>
            </w:r>
            <w:r w:rsidR="00EE5446" w:rsidRPr="00DF1A56">
              <w:rPr>
                <w:sz w:val="28"/>
                <w:szCs w:val="28"/>
              </w:rPr>
              <w:t xml:space="preserve"> para acompanhar o </w:t>
            </w:r>
            <w:r w:rsidR="00EE5446" w:rsidRPr="00DF1A56">
              <w:rPr>
                <w:b/>
                <w:sz w:val="28"/>
                <w:szCs w:val="28"/>
              </w:rPr>
              <w:t>enquadramento do Rio Anhanduí</w:t>
            </w:r>
            <w:r w:rsidR="00FF781B" w:rsidRPr="00DF1A56">
              <w:rPr>
                <w:b/>
                <w:sz w:val="28"/>
                <w:szCs w:val="28"/>
              </w:rPr>
              <w:t xml:space="preserve">: </w:t>
            </w:r>
            <w:r w:rsidR="00EE5446" w:rsidRPr="00114BF8">
              <w:rPr>
                <w:b/>
                <w:sz w:val="28"/>
                <w:szCs w:val="28"/>
              </w:rPr>
              <w:t xml:space="preserve">Coordenador: Leonardo Sampaio Costa/IMASUL, </w:t>
            </w:r>
            <w:r w:rsidR="00EE5446" w:rsidRPr="00114BF8">
              <w:rPr>
                <w:sz w:val="28"/>
                <w:szCs w:val="28"/>
              </w:rPr>
              <w:t xml:space="preserve">Thiago Pereira Vieira/IEMS, Ariel Ortiz Gomes/UFMS, André Luiz Siqueira/ECOA, xxxxxxxxxx/UCDB, Rodrigo Giansante/PLANURB, André L Cesar Gomes/SEMADUR. </w:t>
            </w:r>
            <w:r w:rsidR="00A83CB6" w:rsidRPr="00DF1A56">
              <w:rPr>
                <w:b/>
                <w:sz w:val="28"/>
                <w:szCs w:val="28"/>
              </w:rPr>
              <w:t>Câmara Técnica para acompanhar o Plano de Resíduos Sólidos</w:t>
            </w:r>
            <w:r w:rsidR="00114BF8">
              <w:rPr>
                <w:b/>
                <w:sz w:val="28"/>
                <w:szCs w:val="28"/>
              </w:rPr>
              <w:t xml:space="preserve">: </w:t>
            </w:r>
            <w:r w:rsidR="00A83CB6" w:rsidRPr="00114BF8">
              <w:rPr>
                <w:b/>
                <w:sz w:val="28"/>
                <w:szCs w:val="28"/>
              </w:rPr>
              <w:t xml:space="preserve">Coordenador: Rodrigo Giansante/PLANURB, </w:t>
            </w:r>
            <w:r w:rsidR="00A83CB6" w:rsidRPr="00114BF8">
              <w:rPr>
                <w:sz w:val="28"/>
                <w:szCs w:val="28"/>
              </w:rPr>
              <w:t>Luiz Octávio Carvalho de Pinho – SINDUSCON, Thalita Farias Duarte/SESAU, Gizele Ficher da Silva Toffoli/AGEREG, Alyne Alves Lessa/IMASUL, Auristela Silva dos Santos/IMASUL, Manuel Andres Leguizamón/FUNASA, Orestes Moraes Godoi/SEDESC</w:t>
            </w:r>
            <w:r w:rsidR="00D451EB" w:rsidRPr="00114BF8">
              <w:rPr>
                <w:sz w:val="28"/>
                <w:szCs w:val="28"/>
              </w:rPr>
              <w:t>, André</w:t>
            </w:r>
            <w:r w:rsidR="00FF781B">
              <w:rPr>
                <w:sz w:val="28"/>
                <w:szCs w:val="28"/>
              </w:rPr>
              <w:t xml:space="preserve"> </w:t>
            </w:r>
            <w:r w:rsidR="00D451EB" w:rsidRPr="00114BF8">
              <w:rPr>
                <w:sz w:val="28"/>
                <w:szCs w:val="28"/>
              </w:rPr>
              <w:t xml:space="preserve">Cesar Gomes/SEMADUR. </w:t>
            </w:r>
            <w:r w:rsidR="00D451EB" w:rsidRPr="00DF1A56">
              <w:rPr>
                <w:b/>
                <w:sz w:val="28"/>
                <w:szCs w:val="28"/>
              </w:rPr>
              <w:t xml:space="preserve">Câmara Técnica para avaliação de Processos de pedidos de licenciamento para a instalação de Torres de Rádio-Base em Campo Grande: </w:t>
            </w:r>
            <w:r w:rsidR="00D451EB" w:rsidRPr="00114BF8">
              <w:rPr>
                <w:b/>
                <w:sz w:val="28"/>
                <w:szCs w:val="28"/>
              </w:rPr>
              <w:t xml:space="preserve">Coordenadora: Helena Clara Kaplan/ESA/MS, </w:t>
            </w:r>
            <w:r w:rsidR="00D451EB" w:rsidRPr="00114BF8">
              <w:rPr>
                <w:sz w:val="28"/>
                <w:szCs w:val="28"/>
              </w:rPr>
              <w:t>Thiago Pereira Vieira/IEMS, André Luiz Siqueira/ECOA, Sandra Marize M. Oliveira/OAB/MS</w:t>
            </w:r>
            <w:r w:rsidR="00FF781B">
              <w:rPr>
                <w:sz w:val="28"/>
                <w:szCs w:val="28"/>
              </w:rPr>
              <w:t xml:space="preserve">, </w:t>
            </w:r>
            <w:r w:rsidR="00D451EB" w:rsidRPr="00114BF8">
              <w:rPr>
                <w:sz w:val="28"/>
                <w:szCs w:val="28"/>
              </w:rPr>
              <w:t>Carlos Ximenes/PLANURB, Jeann Pierre Citadim/SEMADUR.</w:t>
            </w:r>
            <w:r w:rsidR="00DF1A56">
              <w:rPr>
                <w:sz w:val="28"/>
                <w:szCs w:val="28"/>
              </w:rPr>
              <w:t xml:space="preserve"> </w:t>
            </w:r>
            <w:r w:rsidR="00F10103" w:rsidRPr="00DF1A56">
              <w:rPr>
                <w:b/>
                <w:sz w:val="28"/>
                <w:szCs w:val="28"/>
              </w:rPr>
              <w:t>Câmara Técnica</w:t>
            </w:r>
            <w:r w:rsidR="00F10103" w:rsidRPr="00DF1A56">
              <w:rPr>
                <w:sz w:val="28"/>
                <w:szCs w:val="28"/>
              </w:rPr>
              <w:t xml:space="preserve"> para acompanhar </w:t>
            </w:r>
            <w:r w:rsidR="00F10103" w:rsidRPr="00DF1A56">
              <w:rPr>
                <w:b/>
                <w:sz w:val="28"/>
                <w:szCs w:val="28"/>
              </w:rPr>
              <w:t>Contrato de Concessão da Águas Guariroba</w:t>
            </w:r>
            <w:r w:rsidR="00F10103" w:rsidRPr="00114BF8">
              <w:rPr>
                <w:sz w:val="28"/>
                <w:szCs w:val="28"/>
              </w:rPr>
              <w:t xml:space="preserve">: </w:t>
            </w:r>
            <w:r w:rsidR="00F10103" w:rsidRPr="00114BF8">
              <w:rPr>
                <w:b/>
                <w:sz w:val="28"/>
                <w:szCs w:val="28"/>
              </w:rPr>
              <w:t xml:space="preserve">Coordenadora: Gizele Ficher da Silva Toffoli, </w:t>
            </w:r>
            <w:r w:rsidR="00F10103" w:rsidRPr="00114BF8">
              <w:rPr>
                <w:sz w:val="28"/>
                <w:szCs w:val="28"/>
              </w:rPr>
              <w:t xml:space="preserve">Jânio Batista de Macedo/AMAPE, Giancarlo Lastória/UFMS, Vinicius Battistelli Lemos/IEMS, Leonardo Sampaio Costa/IMASUL, Rodolfo Vaz de Carvalho/Sindicato Rural. </w:t>
            </w:r>
            <w:r w:rsidR="00AF24CD" w:rsidRPr="00DF1A56">
              <w:rPr>
                <w:b/>
                <w:sz w:val="28"/>
                <w:szCs w:val="28"/>
              </w:rPr>
              <w:t>Câmara Técnica</w:t>
            </w:r>
            <w:r w:rsidR="00AF24CD" w:rsidRPr="00DF1A56">
              <w:rPr>
                <w:sz w:val="28"/>
                <w:szCs w:val="28"/>
              </w:rPr>
              <w:t xml:space="preserve"> para estudo das </w:t>
            </w:r>
            <w:r w:rsidR="00AF24CD" w:rsidRPr="00DF1A56">
              <w:rPr>
                <w:b/>
                <w:sz w:val="28"/>
                <w:szCs w:val="28"/>
              </w:rPr>
              <w:t>áreas verdes</w:t>
            </w:r>
            <w:r w:rsidR="00AF24CD" w:rsidRPr="00DF1A56">
              <w:rPr>
                <w:sz w:val="28"/>
                <w:szCs w:val="28"/>
              </w:rPr>
              <w:t xml:space="preserve"> do município</w:t>
            </w:r>
            <w:r w:rsidR="00F600B0" w:rsidRPr="00114BF8">
              <w:rPr>
                <w:sz w:val="28"/>
                <w:szCs w:val="28"/>
                <w:u w:val="single"/>
              </w:rPr>
              <w:t>:</w:t>
            </w:r>
            <w:r w:rsidR="00F600B0" w:rsidRPr="00114BF8">
              <w:rPr>
                <w:sz w:val="28"/>
                <w:szCs w:val="28"/>
              </w:rPr>
              <w:t xml:space="preserve"> </w:t>
            </w:r>
            <w:r w:rsidR="00AF24CD" w:rsidRPr="00114BF8">
              <w:rPr>
                <w:b/>
                <w:sz w:val="28"/>
                <w:szCs w:val="28"/>
              </w:rPr>
              <w:t>Coordenador: Orcival Júnior/SEMADUR</w:t>
            </w:r>
            <w:r w:rsidR="00F600B0" w:rsidRPr="00114BF8">
              <w:rPr>
                <w:b/>
                <w:sz w:val="28"/>
                <w:szCs w:val="28"/>
              </w:rPr>
              <w:t xml:space="preserve">, </w:t>
            </w:r>
            <w:r w:rsidR="00AF24CD" w:rsidRPr="00114BF8">
              <w:rPr>
                <w:sz w:val="28"/>
                <w:szCs w:val="28"/>
              </w:rPr>
              <w:t>Jânio Batista de Macedo/AMAPE</w:t>
            </w:r>
            <w:r w:rsidR="00F600B0" w:rsidRPr="00114BF8">
              <w:rPr>
                <w:sz w:val="28"/>
                <w:szCs w:val="28"/>
              </w:rPr>
              <w:t xml:space="preserve">, </w:t>
            </w:r>
            <w:r w:rsidR="00AF24CD" w:rsidRPr="00114BF8">
              <w:rPr>
                <w:sz w:val="28"/>
                <w:szCs w:val="28"/>
              </w:rPr>
              <w:t>Marcelo Takeshi Togawa/IBAMA</w:t>
            </w:r>
            <w:r w:rsidR="00F600B0" w:rsidRPr="00114BF8">
              <w:rPr>
                <w:sz w:val="28"/>
                <w:szCs w:val="28"/>
              </w:rPr>
              <w:t xml:space="preserve">, </w:t>
            </w:r>
            <w:r w:rsidR="00AF24CD" w:rsidRPr="00114BF8">
              <w:rPr>
                <w:sz w:val="28"/>
                <w:szCs w:val="28"/>
              </w:rPr>
              <w:t>João Gomes de Oliveira Neto/SISEP</w:t>
            </w:r>
            <w:r w:rsidR="00F600B0" w:rsidRPr="00114BF8">
              <w:rPr>
                <w:sz w:val="28"/>
                <w:szCs w:val="28"/>
              </w:rPr>
              <w:t xml:space="preserve">. </w:t>
            </w:r>
            <w:r w:rsidR="00AF24CD" w:rsidRPr="00DF1A56">
              <w:rPr>
                <w:b/>
                <w:sz w:val="28"/>
                <w:szCs w:val="28"/>
              </w:rPr>
              <w:t>Câmara Técnica</w:t>
            </w:r>
            <w:r w:rsidR="00AF24CD" w:rsidRPr="00DF1A56">
              <w:rPr>
                <w:sz w:val="28"/>
                <w:szCs w:val="28"/>
              </w:rPr>
              <w:t xml:space="preserve"> para estudo sobre a </w:t>
            </w:r>
            <w:r w:rsidR="00AF24CD" w:rsidRPr="00DF1A56">
              <w:rPr>
                <w:b/>
                <w:sz w:val="28"/>
                <w:szCs w:val="28"/>
              </w:rPr>
              <w:t>Desafetação de Áreas Públicas</w:t>
            </w:r>
            <w:r w:rsidR="00F600B0" w:rsidRPr="00DF1A56">
              <w:rPr>
                <w:b/>
                <w:sz w:val="28"/>
                <w:szCs w:val="28"/>
              </w:rPr>
              <w:t xml:space="preserve">, </w:t>
            </w:r>
            <w:r w:rsidR="00AF24CD" w:rsidRPr="00114BF8">
              <w:rPr>
                <w:b/>
                <w:sz w:val="28"/>
                <w:szCs w:val="28"/>
              </w:rPr>
              <w:t>Coordenadora: Natalício Gonçalves de Almeida/SEMADUR</w:t>
            </w:r>
            <w:r w:rsidR="00F600B0" w:rsidRPr="00114BF8">
              <w:rPr>
                <w:b/>
                <w:sz w:val="28"/>
                <w:szCs w:val="28"/>
              </w:rPr>
              <w:t xml:space="preserve">, </w:t>
            </w:r>
            <w:r w:rsidR="002938F7" w:rsidRPr="00114BF8">
              <w:rPr>
                <w:sz w:val="28"/>
                <w:szCs w:val="28"/>
              </w:rPr>
              <w:t>Luiz Octávio Carvalho de Pinho</w:t>
            </w:r>
            <w:r w:rsidR="002938F7">
              <w:rPr>
                <w:sz w:val="28"/>
                <w:szCs w:val="28"/>
              </w:rPr>
              <w:t>/</w:t>
            </w:r>
            <w:r w:rsidR="002938F7" w:rsidRPr="00114BF8">
              <w:rPr>
                <w:sz w:val="28"/>
                <w:szCs w:val="28"/>
              </w:rPr>
              <w:t>SINDUSCON</w:t>
            </w:r>
            <w:r w:rsidR="00F600B0" w:rsidRPr="00114BF8">
              <w:rPr>
                <w:sz w:val="28"/>
                <w:szCs w:val="28"/>
              </w:rPr>
              <w:t xml:space="preserve">, </w:t>
            </w:r>
            <w:r w:rsidR="00AF24CD" w:rsidRPr="00114BF8">
              <w:rPr>
                <w:sz w:val="28"/>
                <w:szCs w:val="28"/>
              </w:rPr>
              <w:t>Peter James Richardson/SECOVI</w:t>
            </w:r>
            <w:r w:rsidR="00F600B0" w:rsidRPr="00114BF8">
              <w:rPr>
                <w:sz w:val="28"/>
                <w:szCs w:val="28"/>
              </w:rPr>
              <w:t xml:space="preserve">, </w:t>
            </w:r>
            <w:r w:rsidR="00AF24CD" w:rsidRPr="00114BF8">
              <w:rPr>
                <w:sz w:val="28"/>
                <w:szCs w:val="28"/>
              </w:rPr>
              <w:t>Orestes Moraes Godoi/SEDESC</w:t>
            </w:r>
            <w:r w:rsidR="00F600B0" w:rsidRPr="00114BF8">
              <w:rPr>
                <w:sz w:val="28"/>
                <w:szCs w:val="28"/>
              </w:rPr>
              <w:t xml:space="preserve">, </w:t>
            </w:r>
            <w:r w:rsidR="00AF24CD" w:rsidRPr="00114BF8">
              <w:rPr>
                <w:sz w:val="28"/>
                <w:szCs w:val="28"/>
              </w:rPr>
              <w:t>Carlos Ximenes/PLANURB</w:t>
            </w:r>
            <w:r w:rsidR="00F600B0" w:rsidRPr="00114BF8">
              <w:rPr>
                <w:sz w:val="28"/>
                <w:szCs w:val="28"/>
              </w:rPr>
              <w:t xml:space="preserve">, </w:t>
            </w:r>
            <w:r w:rsidR="00AF24CD" w:rsidRPr="00114BF8">
              <w:rPr>
                <w:sz w:val="28"/>
                <w:szCs w:val="28"/>
              </w:rPr>
              <w:t>Jânio Batista de Macedo/AMAPE</w:t>
            </w:r>
            <w:r w:rsidR="00F600B0" w:rsidRPr="00114BF8">
              <w:rPr>
                <w:sz w:val="28"/>
                <w:szCs w:val="28"/>
              </w:rPr>
              <w:t xml:space="preserve">, </w:t>
            </w:r>
            <w:r w:rsidR="00AF24CD" w:rsidRPr="00114BF8">
              <w:rPr>
                <w:sz w:val="28"/>
                <w:szCs w:val="28"/>
              </w:rPr>
              <w:t>Sheila Sampaio Giacometti/ESA/OAB</w:t>
            </w:r>
            <w:r w:rsidR="00F600B0" w:rsidRPr="00114BF8">
              <w:rPr>
                <w:sz w:val="28"/>
                <w:szCs w:val="28"/>
              </w:rPr>
              <w:t xml:space="preserve">, </w:t>
            </w:r>
            <w:r w:rsidR="00AF24CD" w:rsidRPr="00114BF8">
              <w:rPr>
                <w:sz w:val="28"/>
                <w:szCs w:val="28"/>
              </w:rPr>
              <w:t>João Gomes de Oliveira Neto/SISEP</w:t>
            </w:r>
            <w:r w:rsidR="00DF1A56">
              <w:rPr>
                <w:sz w:val="28"/>
                <w:szCs w:val="28"/>
              </w:rPr>
              <w:t xml:space="preserve">. </w:t>
            </w:r>
            <w:r w:rsidR="00AF24CD" w:rsidRPr="00DF1A56">
              <w:rPr>
                <w:b/>
                <w:sz w:val="28"/>
                <w:szCs w:val="28"/>
              </w:rPr>
              <w:t xml:space="preserve">Câmara </w:t>
            </w:r>
            <w:r w:rsidR="00AF24CD" w:rsidRPr="00DF1A56">
              <w:rPr>
                <w:b/>
                <w:sz w:val="28"/>
                <w:szCs w:val="28"/>
              </w:rPr>
              <w:lastRenderedPageBreak/>
              <w:t xml:space="preserve">Técnica </w:t>
            </w:r>
            <w:r w:rsidR="00AF24CD" w:rsidRPr="00DF1A56">
              <w:rPr>
                <w:sz w:val="28"/>
                <w:szCs w:val="28"/>
              </w:rPr>
              <w:t xml:space="preserve">para acompanhar o </w:t>
            </w:r>
            <w:r w:rsidR="00AF24CD" w:rsidRPr="00DF1A56">
              <w:rPr>
                <w:b/>
                <w:sz w:val="28"/>
                <w:szCs w:val="28"/>
              </w:rPr>
              <w:t>Plano de Drenagem de Campo</w:t>
            </w:r>
            <w:r w:rsidR="00AF24CD" w:rsidRPr="00DF1A56">
              <w:rPr>
                <w:sz w:val="28"/>
                <w:szCs w:val="28"/>
              </w:rPr>
              <w:t xml:space="preserve"> </w:t>
            </w:r>
            <w:r w:rsidR="00AF24CD" w:rsidRPr="00DF1A56">
              <w:rPr>
                <w:b/>
                <w:sz w:val="28"/>
                <w:szCs w:val="28"/>
              </w:rPr>
              <w:t>Grande/MS</w:t>
            </w:r>
            <w:r w:rsidR="008B20A1" w:rsidRPr="00DF1A56">
              <w:rPr>
                <w:b/>
                <w:sz w:val="28"/>
                <w:szCs w:val="28"/>
              </w:rPr>
              <w:t>:</w:t>
            </w:r>
            <w:r w:rsidR="008B20A1" w:rsidRPr="00114BF8">
              <w:rPr>
                <w:b/>
                <w:sz w:val="28"/>
                <w:szCs w:val="28"/>
                <w:u w:val="single"/>
              </w:rPr>
              <w:t xml:space="preserve"> </w:t>
            </w:r>
            <w:r w:rsidR="00AF24CD" w:rsidRPr="00114BF8">
              <w:rPr>
                <w:b/>
                <w:sz w:val="28"/>
                <w:szCs w:val="28"/>
              </w:rPr>
              <w:t>Coordenador: Peter James Richardson/SECOVI</w:t>
            </w:r>
            <w:r w:rsidR="008B20A1" w:rsidRPr="00114BF8">
              <w:rPr>
                <w:b/>
                <w:sz w:val="28"/>
                <w:szCs w:val="28"/>
              </w:rPr>
              <w:t xml:space="preserve">, </w:t>
            </w:r>
            <w:r w:rsidR="00AF24CD" w:rsidRPr="00114BF8">
              <w:rPr>
                <w:sz w:val="28"/>
                <w:szCs w:val="28"/>
              </w:rPr>
              <w:t>Luiz Octávi</w:t>
            </w:r>
            <w:r w:rsidR="008B20A1" w:rsidRPr="00114BF8">
              <w:rPr>
                <w:sz w:val="28"/>
                <w:szCs w:val="28"/>
              </w:rPr>
              <w:t>o Carvalho de Pinho</w:t>
            </w:r>
            <w:r w:rsidR="00E80F3A">
              <w:rPr>
                <w:sz w:val="28"/>
                <w:szCs w:val="28"/>
              </w:rPr>
              <w:t>/</w:t>
            </w:r>
            <w:r w:rsidR="008B20A1" w:rsidRPr="00114BF8">
              <w:rPr>
                <w:sz w:val="28"/>
                <w:szCs w:val="28"/>
              </w:rPr>
              <w:t>SINDUSCON, R</w:t>
            </w:r>
            <w:r w:rsidR="00AF24CD" w:rsidRPr="00114BF8">
              <w:rPr>
                <w:sz w:val="28"/>
                <w:szCs w:val="28"/>
              </w:rPr>
              <w:t>odrigo</w:t>
            </w:r>
            <w:r w:rsidR="00E80F3A">
              <w:rPr>
                <w:sz w:val="28"/>
                <w:szCs w:val="28"/>
              </w:rPr>
              <w:t xml:space="preserve"> </w:t>
            </w:r>
            <w:r w:rsidR="00AF24CD" w:rsidRPr="00114BF8">
              <w:rPr>
                <w:sz w:val="28"/>
                <w:szCs w:val="28"/>
              </w:rPr>
              <w:t>Giansante/PLANURB</w:t>
            </w:r>
            <w:r w:rsidR="008B20A1" w:rsidRPr="00114BF8">
              <w:rPr>
                <w:sz w:val="28"/>
                <w:szCs w:val="28"/>
              </w:rPr>
              <w:t xml:space="preserve">, </w:t>
            </w:r>
            <w:r w:rsidR="00AF24CD" w:rsidRPr="00114BF8">
              <w:rPr>
                <w:sz w:val="28"/>
                <w:szCs w:val="28"/>
              </w:rPr>
              <w:t>xxxxxxxxxxx/SEGOV</w:t>
            </w:r>
            <w:r w:rsidR="008B20A1" w:rsidRPr="00114BF8">
              <w:rPr>
                <w:sz w:val="28"/>
                <w:szCs w:val="28"/>
              </w:rPr>
              <w:t xml:space="preserve">, </w:t>
            </w:r>
            <w:r w:rsidR="00AF24CD" w:rsidRPr="00114BF8">
              <w:rPr>
                <w:sz w:val="28"/>
                <w:szCs w:val="28"/>
              </w:rPr>
              <w:t>Vinicius Battistelli Lemos/IEMS</w:t>
            </w:r>
            <w:r w:rsidR="008B20A1" w:rsidRPr="00114BF8">
              <w:rPr>
                <w:sz w:val="28"/>
                <w:szCs w:val="28"/>
              </w:rPr>
              <w:t xml:space="preserve">, </w:t>
            </w:r>
            <w:r w:rsidR="00AF24CD" w:rsidRPr="00114BF8">
              <w:rPr>
                <w:sz w:val="28"/>
                <w:szCs w:val="28"/>
              </w:rPr>
              <w:t>João Gomes de Oliveira Neto/SISEP</w:t>
            </w:r>
            <w:r w:rsidR="008B20A1" w:rsidRPr="00114BF8">
              <w:rPr>
                <w:sz w:val="28"/>
                <w:szCs w:val="28"/>
              </w:rPr>
              <w:t xml:space="preserve">, </w:t>
            </w:r>
            <w:r w:rsidR="00AF24CD" w:rsidRPr="00114BF8">
              <w:rPr>
                <w:sz w:val="28"/>
                <w:szCs w:val="28"/>
              </w:rPr>
              <w:t>Gizele Ficher da Silva Toffoli/AGEREG</w:t>
            </w:r>
            <w:r w:rsidR="008B20A1" w:rsidRPr="00114BF8">
              <w:rPr>
                <w:sz w:val="28"/>
                <w:szCs w:val="28"/>
              </w:rPr>
              <w:t xml:space="preserve">, </w:t>
            </w:r>
            <w:r w:rsidR="00AF24CD" w:rsidRPr="00114BF8">
              <w:rPr>
                <w:sz w:val="28"/>
                <w:szCs w:val="28"/>
              </w:rPr>
              <w:t>Ivan Pedro Martins/SEMADUR</w:t>
            </w:r>
            <w:r w:rsidR="008B20A1" w:rsidRPr="00114BF8">
              <w:rPr>
                <w:sz w:val="28"/>
                <w:szCs w:val="28"/>
              </w:rPr>
              <w:t xml:space="preserve">, </w:t>
            </w:r>
            <w:r w:rsidR="00AF24CD" w:rsidRPr="00114BF8">
              <w:rPr>
                <w:sz w:val="28"/>
                <w:szCs w:val="28"/>
              </w:rPr>
              <w:t>Thalita Farias Duarte/SESAU</w:t>
            </w:r>
            <w:r w:rsidR="008B20A1" w:rsidRPr="00114BF8">
              <w:rPr>
                <w:sz w:val="28"/>
                <w:szCs w:val="28"/>
              </w:rPr>
              <w:t xml:space="preserve">, </w:t>
            </w:r>
            <w:r w:rsidR="00AF24CD" w:rsidRPr="00114BF8">
              <w:rPr>
                <w:sz w:val="28"/>
                <w:szCs w:val="28"/>
              </w:rPr>
              <w:t>Luiz Henrique de Souza e Silva/ASEF</w:t>
            </w:r>
            <w:r w:rsidR="00DF1A56">
              <w:rPr>
                <w:sz w:val="28"/>
                <w:szCs w:val="28"/>
              </w:rPr>
              <w:t>.</w:t>
            </w:r>
            <w:r w:rsidR="008B20A1" w:rsidRPr="00114BF8">
              <w:rPr>
                <w:sz w:val="28"/>
                <w:szCs w:val="28"/>
              </w:rPr>
              <w:t xml:space="preserve"> </w:t>
            </w:r>
            <w:r w:rsidR="005D50ED" w:rsidRPr="00DF1A56">
              <w:rPr>
                <w:b/>
                <w:sz w:val="28"/>
                <w:szCs w:val="28"/>
              </w:rPr>
              <w:t>Câmara Técnica para acompanhamento da construção do Zoneamento Ecológico Econômico de Campo Grande/ZEE. Zona Urbana:</w:t>
            </w:r>
            <w:r w:rsidR="005D50ED" w:rsidRPr="00114BF8">
              <w:rPr>
                <w:b/>
                <w:sz w:val="28"/>
                <w:szCs w:val="28"/>
              </w:rPr>
              <w:t xml:space="preserve"> Coord. Peter James Richardson/SECOVI, </w:t>
            </w:r>
            <w:r w:rsidR="0006433A" w:rsidRPr="00114BF8">
              <w:rPr>
                <w:sz w:val="28"/>
                <w:szCs w:val="28"/>
              </w:rPr>
              <w:t>, Rosângela Maria Rocha Gimenes/OAB</w:t>
            </w:r>
            <w:r w:rsidR="0006433A">
              <w:rPr>
                <w:sz w:val="28"/>
                <w:szCs w:val="28"/>
              </w:rPr>
              <w:t xml:space="preserve">, </w:t>
            </w:r>
            <w:r w:rsidR="005D50ED" w:rsidRPr="00114BF8">
              <w:rPr>
                <w:sz w:val="28"/>
                <w:szCs w:val="28"/>
              </w:rPr>
              <w:t xml:space="preserve">Fábio Ayres/PLANURB, Valéria Garcia Gabas/SECOVI, Sandra Garcia Gabas/UFMS, </w:t>
            </w:r>
            <w:r w:rsidR="002938F7" w:rsidRPr="00114BF8">
              <w:rPr>
                <w:sz w:val="28"/>
                <w:szCs w:val="28"/>
              </w:rPr>
              <w:t>Luiz Octávio Carvalho de Pinho</w:t>
            </w:r>
            <w:r w:rsidR="002938F7">
              <w:rPr>
                <w:sz w:val="28"/>
                <w:szCs w:val="28"/>
              </w:rPr>
              <w:t>/</w:t>
            </w:r>
            <w:r w:rsidR="002938F7" w:rsidRPr="00114BF8">
              <w:rPr>
                <w:sz w:val="28"/>
                <w:szCs w:val="28"/>
              </w:rPr>
              <w:t>SINDUSCON</w:t>
            </w:r>
            <w:r w:rsidR="002938F7">
              <w:rPr>
                <w:sz w:val="28"/>
                <w:szCs w:val="28"/>
              </w:rPr>
              <w:t xml:space="preserve">, </w:t>
            </w:r>
            <w:r w:rsidR="005D50ED" w:rsidRPr="00114BF8">
              <w:rPr>
                <w:sz w:val="28"/>
                <w:szCs w:val="28"/>
              </w:rPr>
              <w:t xml:space="preserve">Elias Macaron/SEMADUR, Thalita Farias Duarte/SESAU, Rodrigo Giansante/PLANURB, Orestes Moraes Godoi/SEDESC, Ivan Pedro Martins/SEMADUR. </w:t>
            </w:r>
            <w:r w:rsidR="005D50ED" w:rsidRPr="00DF1A56">
              <w:rPr>
                <w:b/>
                <w:sz w:val="28"/>
                <w:szCs w:val="28"/>
              </w:rPr>
              <w:t>Zona Rural:</w:t>
            </w:r>
            <w:r w:rsidR="005D50ED" w:rsidRPr="00114BF8">
              <w:rPr>
                <w:b/>
                <w:sz w:val="28"/>
                <w:szCs w:val="28"/>
              </w:rPr>
              <w:t xml:space="preserve"> Coord. Rodolfo Vaz de Carvalho/Sindicato Rural de Campo Grande/MS, </w:t>
            </w:r>
            <w:r w:rsidR="005D50ED" w:rsidRPr="00114BF8">
              <w:rPr>
                <w:sz w:val="28"/>
                <w:szCs w:val="28"/>
              </w:rPr>
              <w:t xml:space="preserve">Airton Rui Cicerelli Fernandes/Sindicato Rural CG, Ramão Edison Fagundes Jardim/Sind. Rural, Elias Macaron/SEMADUR, Orestes Moraes Godoi/SEDESC, Giancarlo Lastória/UFMS, Ivan Pedro Martins/SEMADUR, Rodrigo Giansante/PLANURB, Fábio Ayres/PLANURB. </w:t>
            </w:r>
            <w:r w:rsidR="00A70982" w:rsidRPr="00114BF8">
              <w:rPr>
                <w:sz w:val="28"/>
                <w:szCs w:val="28"/>
              </w:rPr>
              <w:t xml:space="preserve">Representantes no </w:t>
            </w:r>
            <w:r w:rsidR="00A70982" w:rsidRPr="00114BF8">
              <w:rPr>
                <w:b/>
                <w:sz w:val="28"/>
                <w:szCs w:val="28"/>
              </w:rPr>
              <w:t xml:space="preserve">Conselho Gestor da APA do Guariroba: </w:t>
            </w:r>
            <w:r w:rsidR="00A70982" w:rsidRPr="00114BF8">
              <w:rPr>
                <w:sz w:val="28"/>
                <w:szCs w:val="28"/>
              </w:rPr>
              <w:t xml:space="preserve">Titular: Airton Rui Cicerelli Fernandes/Sindicato Rural CG, Suplente: Sandra Garcia Gabas/UFMS. Representantes no </w:t>
            </w:r>
            <w:r w:rsidR="00A70982" w:rsidRPr="00114BF8">
              <w:rPr>
                <w:b/>
                <w:sz w:val="28"/>
                <w:szCs w:val="28"/>
              </w:rPr>
              <w:t xml:space="preserve">Conselho Gestor da APA do Ceroula: </w:t>
            </w:r>
            <w:r w:rsidR="00A70982" w:rsidRPr="00114BF8">
              <w:rPr>
                <w:sz w:val="28"/>
                <w:szCs w:val="28"/>
              </w:rPr>
              <w:t xml:space="preserve">Titular: Rosângela Maria Rocha Gimenes/OAB/MS,  Suplente: Sandra Marize M. Oliveira/OAB/MS. </w:t>
            </w:r>
            <w:r w:rsidR="00A70982" w:rsidRPr="00FF781B">
              <w:rPr>
                <w:sz w:val="28"/>
                <w:szCs w:val="28"/>
              </w:rPr>
              <w:t xml:space="preserve">Representantes no </w:t>
            </w:r>
            <w:r w:rsidR="00A70982" w:rsidRPr="00FF781B">
              <w:rPr>
                <w:b/>
                <w:sz w:val="28"/>
                <w:szCs w:val="28"/>
              </w:rPr>
              <w:t>Conselho Gestor da APA do Lajeado</w:t>
            </w:r>
            <w:r w:rsidR="00A70982" w:rsidRPr="00114BF8">
              <w:rPr>
                <w:b/>
                <w:sz w:val="28"/>
                <w:szCs w:val="28"/>
                <w:u w:val="single"/>
              </w:rPr>
              <w:t xml:space="preserve"> </w:t>
            </w:r>
            <w:r w:rsidR="00A70982" w:rsidRPr="00114BF8">
              <w:rPr>
                <w:sz w:val="28"/>
                <w:szCs w:val="28"/>
              </w:rPr>
              <w:t xml:space="preserve">(ainda </w:t>
            </w:r>
            <w:r w:rsidR="00A70982" w:rsidRPr="00114BF8">
              <w:rPr>
                <w:b/>
                <w:sz w:val="28"/>
                <w:szCs w:val="28"/>
              </w:rPr>
              <w:t>não autorizada a participação</w:t>
            </w:r>
            <w:r w:rsidR="00FF781B">
              <w:rPr>
                <w:b/>
                <w:sz w:val="28"/>
                <w:szCs w:val="28"/>
              </w:rPr>
              <w:t xml:space="preserve"> do CMMA</w:t>
            </w:r>
            <w:r w:rsidR="00A70982" w:rsidRPr="00114BF8">
              <w:rPr>
                <w:sz w:val="28"/>
                <w:szCs w:val="28"/>
              </w:rPr>
              <w:t xml:space="preserve">): Titular: Jânio Batista de Macedo/AMAPE e para Suplente: André Luiz Siqueira/ECOA. </w:t>
            </w:r>
            <w:r w:rsidR="00C259A3">
              <w:rPr>
                <w:sz w:val="28"/>
                <w:szCs w:val="28"/>
              </w:rPr>
              <w:t xml:space="preserve">Concluindo, a </w:t>
            </w:r>
            <w:r w:rsidR="00C259A3">
              <w:rPr>
                <w:b/>
                <w:sz w:val="28"/>
                <w:szCs w:val="28"/>
              </w:rPr>
              <w:t xml:space="preserve">Presidente, conselheira Rosângela, </w:t>
            </w:r>
            <w:r w:rsidR="00C259A3">
              <w:rPr>
                <w:sz w:val="28"/>
                <w:szCs w:val="28"/>
              </w:rPr>
              <w:t>consignou que seria encaminhada a Composição atualizadas das Câmaras Técnicas para que todos tivessem conhecimento, e propôs que a cada sessão ordinária duas Câmaras apresentassem seu trabalho à plenária.</w:t>
            </w:r>
            <w:r w:rsidR="0006433A">
              <w:rPr>
                <w:sz w:val="28"/>
                <w:szCs w:val="28"/>
              </w:rPr>
              <w:t xml:space="preserve"> Finalizado este assunto, o </w:t>
            </w:r>
            <w:r w:rsidR="0006433A">
              <w:rPr>
                <w:b/>
                <w:sz w:val="28"/>
                <w:szCs w:val="28"/>
              </w:rPr>
              <w:t xml:space="preserve">conselheiro e Secretário da Semadur </w:t>
            </w:r>
            <w:r w:rsidR="0006433A">
              <w:rPr>
                <w:sz w:val="28"/>
                <w:szCs w:val="28"/>
              </w:rPr>
              <w:t>solicitou que o item pautado para esta reunião referente à apresentação da estrutura da Secretaria ficasse para a próxima sessão ordinária</w:t>
            </w:r>
            <w:r w:rsidR="0091582F">
              <w:rPr>
                <w:sz w:val="28"/>
                <w:szCs w:val="28"/>
              </w:rPr>
              <w:t xml:space="preserve">, devido ao adiantado da hora. A plenária se manifestou favorável ao adiamento. Prosseguindo, passou a palavra à </w:t>
            </w:r>
            <w:r w:rsidR="0091582F">
              <w:rPr>
                <w:b/>
                <w:sz w:val="28"/>
                <w:szCs w:val="28"/>
              </w:rPr>
              <w:t>conselheira Helena Clara</w:t>
            </w:r>
            <w:r w:rsidR="0006433A">
              <w:rPr>
                <w:sz w:val="28"/>
                <w:szCs w:val="28"/>
              </w:rPr>
              <w:t xml:space="preserve"> </w:t>
            </w:r>
            <w:r w:rsidR="0091582F">
              <w:rPr>
                <w:sz w:val="28"/>
                <w:szCs w:val="28"/>
              </w:rPr>
              <w:t>para explanar sobre a resposta da Semadur aos questionamentos deste pleno referente à aplicação dos recursos do Fundo Municipal de Meio Ambiente/FMMA</w:t>
            </w:r>
            <w:r w:rsidR="005C5890">
              <w:rPr>
                <w:sz w:val="28"/>
                <w:szCs w:val="28"/>
              </w:rPr>
              <w:t xml:space="preserve">. A </w:t>
            </w:r>
            <w:r w:rsidR="005C5890">
              <w:rPr>
                <w:b/>
                <w:sz w:val="28"/>
                <w:szCs w:val="28"/>
              </w:rPr>
              <w:t>conselheira Helena Clara</w:t>
            </w:r>
            <w:r w:rsidR="00C259A3">
              <w:rPr>
                <w:sz w:val="28"/>
                <w:szCs w:val="28"/>
              </w:rPr>
              <w:t xml:space="preserve">  </w:t>
            </w:r>
            <w:r w:rsidR="005C5890">
              <w:rPr>
                <w:sz w:val="28"/>
                <w:szCs w:val="28"/>
              </w:rPr>
              <w:t>informou que este Conselho recebe</w:t>
            </w:r>
            <w:r w:rsidR="00D90E54">
              <w:rPr>
                <w:sz w:val="28"/>
                <w:szCs w:val="28"/>
              </w:rPr>
              <w:t>u</w:t>
            </w:r>
            <w:r w:rsidR="005C5890">
              <w:rPr>
                <w:sz w:val="28"/>
                <w:szCs w:val="28"/>
              </w:rPr>
              <w:t xml:space="preserve"> um Relatório da aplicação dos recursos do Fundo e uma Minuta dos Contratos, porém o Câmara Técnica para acompanhamento do FMMA não havia se reunido ainda, mas </w:t>
            </w:r>
            <w:r w:rsidR="00DF1A56">
              <w:rPr>
                <w:sz w:val="28"/>
                <w:szCs w:val="28"/>
              </w:rPr>
              <w:t xml:space="preserve">que </w:t>
            </w:r>
            <w:r w:rsidR="005C5890">
              <w:rPr>
                <w:sz w:val="28"/>
                <w:szCs w:val="28"/>
              </w:rPr>
              <w:t xml:space="preserve">já estava agendada uma reunião para o dia 3 </w:t>
            </w:r>
            <w:r w:rsidR="005C5890">
              <w:rPr>
                <w:sz w:val="28"/>
                <w:szCs w:val="28"/>
              </w:rPr>
              <w:lastRenderedPageBreak/>
              <w:t xml:space="preserve">de maio, no Recanto das Ervas. Discorreu que, a partir de uma rápida análise, percebera que, como aconteceu em anos anteriores, foi citada a pessoa ou empresa que recebeu o recurso, contudo não esclarecia o quê foi pago. </w:t>
            </w:r>
            <w:r w:rsidR="00EF7A13">
              <w:rPr>
                <w:sz w:val="28"/>
                <w:szCs w:val="28"/>
              </w:rPr>
              <w:t>Destacou</w:t>
            </w:r>
            <w:r w:rsidR="005C5890">
              <w:rPr>
                <w:sz w:val="28"/>
                <w:szCs w:val="28"/>
              </w:rPr>
              <w:t xml:space="preserve"> também, que</w:t>
            </w:r>
            <w:r w:rsidR="00086D47">
              <w:rPr>
                <w:sz w:val="28"/>
                <w:szCs w:val="28"/>
              </w:rPr>
              <w:t>,</w:t>
            </w:r>
            <w:r w:rsidR="005C5890">
              <w:rPr>
                <w:sz w:val="28"/>
                <w:szCs w:val="28"/>
              </w:rPr>
              <w:t xml:space="preserve"> </w:t>
            </w:r>
            <w:r w:rsidR="00086D47">
              <w:rPr>
                <w:sz w:val="28"/>
                <w:szCs w:val="28"/>
              </w:rPr>
              <w:t xml:space="preserve">aparentemente, </w:t>
            </w:r>
            <w:r w:rsidR="005C5890">
              <w:rPr>
                <w:sz w:val="28"/>
                <w:szCs w:val="28"/>
              </w:rPr>
              <w:t>na Proposta Orçamentária de 2017 não foram contempladas as questões apresentadas pelo CMMA</w:t>
            </w:r>
            <w:r w:rsidR="00EF7A13">
              <w:rPr>
                <w:sz w:val="28"/>
                <w:szCs w:val="28"/>
              </w:rPr>
              <w:t xml:space="preserve">, </w:t>
            </w:r>
            <w:r w:rsidR="002A3A49">
              <w:rPr>
                <w:sz w:val="28"/>
                <w:szCs w:val="28"/>
              </w:rPr>
              <w:t xml:space="preserve">mas que </w:t>
            </w:r>
            <w:r w:rsidR="00EF7A13">
              <w:rPr>
                <w:sz w:val="28"/>
                <w:szCs w:val="28"/>
              </w:rPr>
              <w:t>falta</w:t>
            </w:r>
            <w:r w:rsidR="002A3A49">
              <w:rPr>
                <w:sz w:val="28"/>
                <w:szCs w:val="28"/>
              </w:rPr>
              <w:t>vam</w:t>
            </w:r>
            <w:r w:rsidR="00EF7A13">
              <w:rPr>
                <w:sz w:val="28"/>
                <w:szCs w:val="28"/>
              </w:rPr>
              <w:t xml:space="preserve"> várias folhas</w:t>
            </w:r>
            <w:r w:rsidR="002E45CF">
              <w:rPr>
                <w:sz w:val="28"/>
                <w:szCs w:val="28"/>
              </w:rPr>
              <w:t>, as quais já havia solicitado à técnica financeira da Semadur, Isabel Cristina</w:t>
            </w:r>
            <w:r w:rsidR="002A3A49">
              <w:rPr>
                <w:sz w:val="28"/>
                <w:szCs w:val="28"/>
              </w:rPr>
              <w:t>, que foi responsável pela elaboração do relatório</w:t>
            </w:r>
            <w:r w:rsidR="00086D47">
              <w:rPr>
                <w:sz w:val="28"/>
                <w:szCs w:val="28"/>
              </w:rPr>
              <w:t xml:space="preserve">. </w:t>
            </w:r>
            <w:r w:rsidR="00D04C5B">
              <w:rPr>
                <w:sz w:val="28"/>
                <w:szCs w:val="28"/>
              </w:rPr>
              <w:t>Fez mais alguns apontamentos</w:t>
            </w:r>
            <w:r w:rsidR="004E0017">
              <w:rPr>
                <w:sz w:val="28"/>
                <w:szCs w:val="28"/>
              </w:rPr>
              <w:t xml:space="preserve">, quando o </w:t>
            </w:r>
            <w:r w:rsidR="004E0017">
              <w:rPr>
                <w:b/>
                <w:sz w:val="28"/>
                <w:szCs w:val="28"/>
              </w:rPr>
              <w:t xml:space="preserve">conselheiro José Marcos </w:t>
            </w:r>
            <w:r w:rsidR="004E0017">
              <w:rPr>
                <w:sz w:val="28"/>
                <w:szCs w:val="28"/>
              </w:rPr>
              <w:t xml:space="preserve">garantiu que já havia anotado tudo o que precisava ser melhorado e esclarecido e que solicitaria </w:t>
            </w:r>
            <w:r w:rsidR="00D04C5B">
              <w:rPr>
                <w:sz w:val="28"/>
                <w:szCs w:val="28"/>
              </w:rPr>
              <w:t>à equipe financeira que f</w:t>
            </w:r>
            <w:r w:rsidR="004E0017">
              <w:rPr>
                <w:sz w:val="28"/>
                <w:szCs w:val="28"/>
              </w:rPr>
              <w:t xml:space="preserve">izesse os ajustes </w:t>
            </w:r>
            <w:r w:rsidR="00D90E54">
              <w:rPr>
                <w:sz w:val="28"/>
                <w:szCs w:val="28"/>
              </w:rPr>
              <w:t>para</w:t>
            </w:r>
            <w:r w:rsidR="00DF1A56">
              <w:rPr>
                <w:sz w:val="28"/>
                <w:szCs w:val="28"/>
              </w:rPr>
              <w:t xml:space="preserve"> sere</w:t>
            </w:r>
            <w:r w:rsidR="004E0017">
              <w:rPr>
                <w:sz w:val="28"/>
                <w:szCs w:val="28"/>
              </w:rPr>
              <w:t>m levados na reunião da Câmara marcada para análise, visando</w:t>
            </w:r>
            <w:r w:rsidR="00D04C5B">
              <w:rPr>
                <w:sz w:val="28"/>
                <w:szCs w:val="28"/>
              </w:rPr>
              <w:t xml:space="preserve"> um maior entendimento de todos.</w:t>
            </w:r>
            <w:r w:rsidR="00D90E54">
              <w:rPr>
                <w:sz w:val="28"/>
                <w:szCs w:val="28"/>
              </w:rPr>
              <w:t xml:space="preserve"> </w:t>
            </w:r>
            <w:r w:rsidR="007A020B">
              <w:rPr>
                <w:sz w:val="28"/>
                <w:szCs w:val="28"/>
              </w:rPr>
              <w:t xml:space="preserve">Recordando o trabalho de anos anteriores, a </w:t>
            </w:r>
            <w:r w:rsidR="007A020B">
              <w:rPr>
                <w:b/>
                <w:sz w:val="28"/>
                <w:szCs w:val="28"/>
              </w:rPr>
              <w:t xml:space="preserve">Coordenadora da Câmara Técnica, conselheira Helena Clara, </w:t>
            </w:r>
            <w:r w:rsidR="007A020B">
              <w:rPr>
                <w:sz w:val="28"/>
                <w:szCs w:val="28"/>
              </w:rPr>
              <w:t xml:space="preserve">afirmou que este Conselho </w:t>
            </w:r>
            <w:r w:rsidR="00DF1A56">
              <w:rPr>
                <w:sz w:val="28"/>
                <w:szCs w:val="28"/>
              </w:rPr>
              <w:t>sempre dedicou</w:t>
            </w:r>
            <w:r w:rsidR="004412DE">
              <w:rPr>
                <w:sz w:val="28"/>
                <w:szCs w:val="28"/>
              </w:rPr>
              <w:t xml:space="preserve"> muito estudo sobre </w:t>
            </w:r>
            <w:r w:rsidR="007A020B">
              <w:rPr>
                <w:sz w:val="28"/>
                <w:szCs w:val="28"/>
              </w:rPr>
              <w:t>as Propostas Orçamentárias</w:t>
            </w:r>
            <w:r w:rsidR="004412DE">
              <w:rPr>
                <w:sz w:val="28"/>
                <w:szCs w:val="28"/>
              </w:rPr>
              <w:t>,</w:t>
            </w:r>
            <w:r w:rsidR="007A020B">
              <w:rPr>
                <w:sz w:val="28"/>
                <w:szCs w:val="28"/>
              </w:rPr>
              <w:t xml:space="preserve"> e as atividades não realizadas de um ano foram elencadas nos anos seguintes</w:t>
            </w:r>
            <w:r w:rsidR="004412DE">
              <w:rPr>
                <w:sz w:val="28"/>
                <w:szCs w:val="28"/>
              </w:rPr>
              <w:t xml:space="preserve">. Citou que, </w:t>
            </w:r>
            <w:r w:rsidR="007A020B">
              <w:rPr>
                <w:sz w:val="28"/>
                <w:szCs w:val="28"/>
              </w:rPr>
              <w:t>inclusive, não aprovo</w:t>
            </w:r>
            <w:r w:rsidR="004412DE">
              <w:rPr>
                <w:sz w:val="28"/>
                <w:szCs w:val="28"/>
              </w:rPr>
              <w:t>u</w:t>
            </w:r>
            <w:r w:rsidR="007A020B">
              <w:rPr>
                <w:sz w:val="28"/>
                <w:szCs w:val="28"/>
              </w:rPr>
              <w:t xml:space="preserve"> a Prestação de Contas do FMMA</w:t>
            </w:r>
            <w:r w:rsidR="00794C0B">
              <w:rPr>
                <w:sz w:val="28"/>
                <w:szCs w:val="28"/>
              </w:rPr>
              <w:t xml:space="preserve"> </w:t>
            </w:r>
            <w:r w:rsidR="007A020B">
              <w:rPr>
                <w:sz w:val="28"/>
                <w:szCs w:val="28"/>
              </w:rPr>
              <w:t>de 2013, encaminhando ao Tribunal de Contas a comunicação da aplicação errada de recursos, quando houve um desvio de finalidades daquilo que a Lei do Fundo estabelecia. Constatou também itens recorrentes que não haviam sido cumpridos, como a Carta de Drenagem, a aquisição de materiais e equipamentos para o Conselho, percebendo que havia sido adquirido um aparelho HD externo, quando na solicitação constava aparelhagem de som, armários,</w:t>
            </w:r>
            <w:r w:rsidR="00BA3392">
              <w:rPr>
                <w:sz w:val="28"/>
                <w:szCs w:val="28"/>
              </w:rPr>
              <w:t xml:space="preserve"> cursos para os conselheiros, etc, sendo esses pedidos sido repetidos em vários anos, sem nunca ter sido dado um </w:t>
            </w:r>
            <w:r w:rsidR="00BA3392">
              <w:rPr>
                <w:i/>
                <w:sz w:val="28"/>
                <w:szCs w:val="28"/>
              </w:rPr>
              <w:t xml:space="preserve">feedback </w:t>
            </w:r>
            <w:r w:rsidR="00BA3392">
              <w:rPr>
                <w:sz w:val="28"/>
                <w:szCs w:val="28"/>
              </w:rPr>
              <w:t xml:space="preserve">a este pleno. </w:t>
            </w:r>
            <w:r w:rsidR="00794C0B">
              <w:rPr>
                <w:sz w:val="28"/>
                <w:szCs w:val="28"/>
              </w:rPr>
              <w:t xml:space="preserve">Complementando, o </w:t>
            </w:r>
            <w:r w:rsidR="00794C0B">
              <w:rPr>
                <w:b/>
                <w:sz w:val="28"/>
                <w:szCs w:val="28"/>
              </w:rPr>
              <w:t>conselheiro Giancarlo</w:t>
            </w:r>
            <w:r w:rsidR="007A020B">
              <w:rPr>
                <w:b/>
                <w:sz w:val="28"/>
                <w:szCs w:val="28"/>
              </w:rPr>
              <w:t xml:space="preserve"> </w:t>
            </w:r>
            <w:r w:rsidR="00794C0B">
              <w:rPr>
                <w:sz w:val="28"/>
                <w:szCs w:val="28"/>
              </w:rPr>
              <w:t xml:space="preserve">informou que um proprietário divulgou no programa Tribuna Livre, que ele e mais três proprietários da APA do Guariroba tinham recursos do PSA para receber desde outubro de 2016. Quanto ao informado, </w:t>
            </w:r>
            <w:r w:rsidR="00E22ADA">
              <w:rPr>
                <w:sz w:val="28"/>
                <w:szCs w:val="28"/>
              </w:rPr>
              <w:t>o</w:t>
            </w:r>
            <w:r w:rsidR="00794C0B">
              <w:rPr>
                <w:sz w:val="28"/>
                <w:szCs w:val="28"/>
              </w:rPr>
              <w:t xml:space="preserve"> </w:t>
            </w:r>
            <w:r w:rsidR="00794C0B">
              <w:rPr>
                <w:b/>
                <w:sz w:val="28"/>
                <w:szCs w:val="28"/>
              </w:rPr>
              <w:t xml:space="preserve">conselheiro Airton Rui </w:t>
            </w:r>
            <w:r w:rsidR="00E22ADA">
              <w:rPr>
                <w:sz w:val="28"/>
                <w:szCs w:val="28"/>
              </w:rPr>
              <w:t>esclareceu que o setor jurídico da Prefeitura pediu para rever os índices de correção para o pagamento do PSA</w:t>
            </w:r>
            <w:r w:rsidR="000C386E">
              <w:rPr>
                <w:sz w:val="28"/>
                <w:szCs w:val="28"/>
              </w:rPr>
              <w:t xml:space="preserve"> e, com isso, retardou a liberação dos recursos, mas na primeira reunião deste ano, os membros do Conselho Gestor da APA do Guariroba assinaram  a planilha para a realização do pagamento. Aproveitou a oportunidade para comunicar que as duas últimas reuniões deste Conselho Gestor foram canceladas sem justificativas. O </w:t>
            </w:r>
            <w:r w:rsidR="000C386E">
              <w:rPr>
                <w:b/>
                <w:sz w:val="28"/>
                <w:szCs w:val="28"/>
              </w:rPr>
              <w:t xml:space="preserve">conselheiro José Marcos </w:t>
            </w:r>
            <w:r w:rsidR="000C386E">
              <w:rPr>
                <w:sz w:val="28"/>
                <w:szCs w:val="28"/>
              </w:rPr>
              <w:t>completou dizendo que havia quatro processos para pagamento que já estavam na Secretaria de Finanças para execução do pagamento, sendo que mais um voltou para a Semadur, para anexar document</w:t>
            </w:r>
            <w:r w:rsidR="00811699">
              <w:rPr>
                <w:sz w:val="28"/>
                <w:szCs w:val="28"/>
              </w:rPr>
              <w:t xml:space="preserve">os que </w:t>
            </w:r>
            <w:r w:rsidR="000C386E">
              <w:rPr>
                <w:sz w:val="28"/>
                <w:szCs w:val="28"/>
              </w:rPr>
              <w:t>falta</w:t>
            </w:r>
            <w:r w:rsidR="00811699">
              <w:rPr>
                <w:sz w:val="28"/>
                <w:szCs w:val="28"/>
              </w:rPr>
              <w:t>vam</w:t>
            </w:r>
            <w:r w:rsidR="000C386E">
              <w:rPr>
                <w:sz w:val="28"/>
                <w:szCs w:val="28"/>
              </w:rPr>
              <w:t>.</w:t>
            </w:r>
            <w:r w:rsidR="00811699">
              <w:rPr>
                <w:sz w:val="28"/>
                <w:szCs w:val="28"/>
              </w:rPr>
              <w:t xml:space="preserve"> Retomando, </w:t>
            </w:r>
            <w:r w:rsidR="00811699" w:rsidRPr="00114BF8">
              <w:rPr>
                <w:sz w:val="28"/>
                <w:szCs w:val="28"/>
              </w:rPr>
              <w:t xml:space="preserve">a </w:t>
            </w:r>
            <w:r w:rsidR="00811699" w:rsidRPr="00114BF8">
              <w:rPr>
                <w:b/>
                <w:sz w:val="28"/>
                <w:szCs w:val="28"/>
              </w:rPr>
              <w:t>Presidente, conselheira Rosângela</w:t>
            </w:r>
            <w:r w:rsidR="00811699">
              <w:rPr>
                <w:b/>
                <w:sz w:val="28"/>
                <w:szCs w:val="28"/>
              </w:rPr>
              <w:t xml:space="preserve">, </w:t>
            </w:r>
            <w:r w:rsidR="00811699">
              <w:rPr>
                <w:sz w:val="28"/>
                <w:szCs w:val="28"/>
              </w:rPr>
              <w:t>reafirmou os dois pontos de pauta pa</w:t>
            </w:r>
            <w:r w:rsidR="00CC6008">
              <w:rPr>
                <w:sz w:val="28"/>
                <w:szCs w:val="28"/>
              </w:rPr>
              <w:t xml:space="preserve">ra a próxima sessão ordinária: </w:t>
            </w:r>
            <w:r w:rsidR="00CC6008" w:rsidRPr="00CC6008">
              <w:rPr>
                <w:b/>
                <w:sz w:val="28"/>
                <w:szCs w:val="28"/>
              </w:rPr>
              <w:t xml:space="preserve">1. </w:t>
            </w:r>
            <w:r w:rsidR="00CC6008" w:rsidRPr="00CC6008">
              <w:rPr>
                <w:sz w:val="28"/>
                <w:szCs w:val="28"/>
              </w:rPr>
              <w:t>Apresentação</w:t>
            </w:r>
            <w:r w:rsidR="00CC6008" w:rsidRPr="00114BF8">
              <w:rPr>
                <w:sz w:val="28"/>
                <w:szCs w:val="28"/>
              </w:rPr>
              <w:t xml:space="preserve"> da estrutura da Semadur referente à área ambiental</w:t>
            </w:r>
            <w:r w:rsidR="00CC6008" w:rsidRPr="00114BF8">
              <w:rPr>
                <w:b/>
                <w:sz w:val="28"/>
                <w:szCs w:val="28"/>
              </w:rPr>
              <w:t>.</w:t>
            </w:r>
            <w:r w:rsidR="00CC6008" w:rsidRPr="00114BF8">
              <w:rPr>
                <w:color w:val="000000"/>
                <w:sz w:val="28"/>
                <w:szCs w:val="28"/>
              </w:rPr>
              <w:t xml:space="preserve"> </w:t>
            </w:r>
            <w:r w:rsidR="00CC6008">
              <w:rPr>
                <w:color w:val="000000"/>
                <w:sz w:val="28"/>
                <w:szCs w:val="28"/>
              </w:rPr>
              <w:t>2</w:t>
            </w:r>
            <w:r w:rsidR="00CC6008" w:rsidRPr="00114BF8">
              <w:rPr>
                <w:b/>
                <w:color w:val="000000"/>
                <w:sz w:val="28"/>
                <w:szCs w:val="28"/>
              </w:rPr>
              <w:t>.</w:t>
            </w:r>
            <w:r w:rsidR="00CC6008" w:rsidRPr="00114BF8">
              <w:rPr>
                <w:color w:val="000000"/>
                <w:sz w:val="28"/>
                <w:szCs w:val="28"/>
              </w:rPr>
              <w:t xml:space="preserve"> Apresentação do Produto Final do Zoneamento Ecológico </w:t>
            </w:r>
            <w:r w:rsidR="00CC6008" w:rsidRPr="00114BF8">
              <w:rPr>
                <w:color w:val="000000"/>
                <w:sz w:val="28"/>
                <w:szCs w:val="28"/>
              </w:rPr>
              <w:lastRenderedPageBreak/>
              <w:t>Econômico/ZEE de Campo Grande/MS</w:t>
            </w:r>
            <w:r w:rsidR="00CC6008">
              <w:rPr>
                <w:color w:val="000000"/>
                <w:sz w:val="28"/>
                <w:szCs w:val="28"/>
              </w:rPr>
              <w:t xml:space="preserve">, além das considerações da Câmara Técnica do FMMA sobre a aplicação dos recursos do Fundo. Lembrou que a reunião </w:t>
            </w:r>
            <w:r w:rsidR="004412DE">
              <w:rPr>
                <w:color w:val="000000"/>
                <w:sz w:val="28"/>
                <w:szCs w:val="28"/>
              </w:rPr>
              <w:t xml:space="preserve">estava agendada para </w:t>
            </w:r>
            <w:r w:rsidR="00CC6008">
              <w:rPr>
                <w:color w:val="000000"/>
                <w:sz w:val="28"/>
                <w:szCs w:val="28"/>
              </w:rPr>
              <w:t xml:space="preserve">às 8 horas e solicitou aos pares que fossem pontuais para dar celeridade aos assuntos. </w:t>
            </w:r>
            <w:r w:rsidR="007F53C5" w:rsidRPr="00114BF8">
              <w:rPr>
                <w:sz w:val="28"/>
                <w:szCs w:val="28"/>
              </w:rPr>
              <w:t xml:space="preserve">Nada </w:t>
            </w:r>
            <w:r w:rsidR="00826B81" w:rsidRPr="00114BF8">
              <w:rPr>
                <w:sz w:val="28"/>
                <w:szCs w:val="28"/>
              </w:rPr>
              <w:t xml:space="preserve">mais havendo a tratar, a </w:t>
            </w:r>
            <w:r w:rsidR="00826B81" w:rsidRPr="00114BF8">
              <w:rPr>
                <w:b/>
                <w:sz w:val="28"/>
                <w:szCs w:val="28"/>
              </w:rPr>
              <w:t>Presidente, conselheira Ros</w:t>
            </w:r>
            <w:r w:rsidR="00766F04" w:rsidRPr="00114BF8">
              <w:rPr>
                <w:b/>
                <w:sz w:val="28"/>
                <w:szCs w:val="28"/>
              </w:rPr>
              <w:t>â</w:t>
            </w:r>
            <w:r w:rsidR="00826B81" w:rsidRPr="00114BF8">
              <w:rPr>
                <w:b/>
                <w:sz w:val="28"/>
                <w:szCs w:val="28"/>
              </w:rPr>
              <w:t>ngela Maria Rocha Gimenes,</w:t>
            </w:r>
            <w:r w:rsidR="00826B81" w:rsidRPr="00114BF8">
              <w:rPr>
                <w:sz w:val="28"/>
                <w:szCs w:val="28"/>
              </w:rPr>
              <w:t xml:space="preserve"> agradeceu a presença e a participação de todos e encerrou a presente Sessão Ordinária, e eu, </w:t>
            </w:r>
            <w:r w:rsidR="00826B81" w:rsidRPr="00114BF8">
              <w:rPr>
                <w:b/>
                <w:sz w:val="28"/>
                <w:szCs w:val="28"/>
              </w:rPr>
              <w:t>Maria Bernardete Durante</w:t>
            </w:r>
            <w:r w:rsidR="00826B81" w:rsidRPr="00114BF8">
              <w:rPr>
                <w:sz w:val="28"/>
                <w:szCs w:val="28"/>
              </w:rPr>
              <w:t xml:space="preserve">, secretária </w:t>
            </w:r>
            <w:r w:rsidR="00826B81" w:rsidRPr="00114BF8">
              <w:rPr>
                <w:b/>
                <w:i/>
                <w:sz w:val="28"/>
                <w:szCs w:val="28"/>
              </w:rPr>
              <w:t>“ad doc</w:t>
            </w:r>
            <w:r w:rsidR="00826B81" w:rsidRPr="00114BF8">
              <w:rPr>
                <w:b/>
                <w:sz w:val="28"/>
                <w:szCs w:val="28"/>
              </w:rPr>
              <w:t>”,</w:t>
            </w:r>
            <w:r w:rsidR="00826B81" w:rsidRPr="00114BF8">
              <w:rPr>
                <w:sz w:val="28"/>
                <w:szCs w:val="28"/>
              </w:rPr>
              <w:t xml:space="preserve"> lavrei a presente ata que será lida e aprovada em sessão ordinária, assinada pela Presidente e Secretário-Executivo da Mesa Diretora deste Conselho</w:t>
            </w:r>
            <w:r w:rsidR="00826B81" w:rsidRPr="00114BF8">
              <w:rPr>
                <w:b/>
                <w:sz w:val="28"/>
                <w:szCs w:val="28"/>
              </w:rPr>
              <w:t>. Campo Grande, 1</w:t>
            </w:r>
            <w:r w:rsidR="00F52BEE">
              <w:rPr>
                <w:b/>
                <w:sz w:val="28"/>
                <w:szCs w:val="28"/>
              </w:rPr>
              <w:t>8</w:t>
            </w:r>
            <w:r w:rsidR="00826B81" w:rsidRPr="00114BF8">
              <w:rPr>
                <w:b/>
                <w:sz w:val="28"/>
                <w:szCs w:val="28"/>
              </w:rPr>
              <w:t xml:space="preserve"> de </w:t>
            </w:r>
            <w:r w:rsidR="00F52BEE">
              <w:rPr>
                <w:b/>
                <w:sz w:val="28"/>
                <w:szCs w:val="28"/>
              </w:rPr>
              <w:t>abril</w:t>
            </w:r>
            <w:r w:rsidR="00826B81" w:rsidRPr="00114BF8">
              <w:rPr>
                <w:b/>
                <w:sz w:val="28"/>
                <w:szCs w:val="28"/>
              </w:rPr>
              <w:t xml:space="preserve"> de 2017.</w:t>
            </w:r>
          </w:p>
        </w:tc>
      </w:tr>
      <w:tr w:rsidR="00187713" w:rsidRPr="00114BF8" w:rsidTr="00E26A57">
        <w:trPr>
          <w:trHeight w:val="264"/>
        </w:trPr>
        <w:tc>
          <w:tcPr>
            <w:tcW w:w="993" w:type="dxa"/>
          </w:tcPr>
          <w:p w:rsidR="00187713" w:rsidRPr="00114BF8" w:rsidRDefault="00187713" w:rsidP="00A70982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8930" w:type="dxa"/>
          </w:tcPr>
          <w:p w:rsidR="00187713" w:rsidRPr="00114BF8" w:rsidRDefault="00187713" w:rsidP="00A7098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EB3C28" w:rsidRPr="00114BF8" w:rsidRDefault="00EB3C28" w:rsidP="00A70982">
      <w:pPr>
        <w:jc w:val="both"/>
        <w:rPr>
          <w:sz w:val="28"/>
          <w:szCs w:val="28"/>
        </w:rPr>
      </w:pPr>
    </w:p>
    <w:sectPr w:rsidR="00EB3C28" w:rsidRPr="00114BF8" w:rsidSect="003B0DFE">
      <w:headerReference w:type="even" r:id="rId9"/>
      <w:headerReference w:type="default" r:id="rId10"/>
      <w:headerReference w:type="first" r:id="rId11"/>
      <w:pgSz w:w="12242" w:h="15842" w:code="1"/>
      <w:pgMar w:top="1418" w:right="1701" w:bottom="1418" w:left="1418" w:header="425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122" w:rsidRPr="00887649" w:rsidRDefault="00905122">
      <w:pPr>
        <w:rPr>
          <w:sz w:val="23"/>
          <w:szCs w:val="23"/>
        </w:rPr>
      </w:pPr>
      <w:r w:rsidRPr="00887649">
        <w:rPr>
          <w:sz w:val="23"/>
          <w:szCs w:val="23"/>
        </w:rPr>
        <w:separator/>
      </w:r>
    </w:p>
  </w:endnote>
  <w:endnote w:type="continuationSeparator" w:id="1">
    <w:p w:rsidR="00905122" w:rsidRPr="00887649" w:rsidRDefault="00905122">
      <w:pPr>
        <w:rPr>
          <w:sz w:val="23"/>
          <w:szCs w:val="23"/>
        </w:rPr>
      </w:pPr>
      <w:r w:rsidRPr="00887649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122" w:rsidRPr="00887649" w:rsidRDefault="00905122">
      <w:pPr>
        <w:rPr>
          <w:sz w:val="23"/>
          <w:szCs w:val="23"/>
        </w:rPr>
      </w:pPr>
      <w:r w:rsidRPr="00887649">
        <w:rPr>
          <w:sz w:val="23"/>
          <w:szCs w:val="23"/>
        </w:rPr>
        <w:separator/>
      </w:r>
    </w:p>
  </w:footnote>
  <w:footnote w:type="continuationSeparator" w:id="1">
    <w:p w:rsidR="00905122" w:rsidRPr="00887649" w:rsidRDefault="00905122">
      <w:pPr>
        <w:rPr>
          <w:sz w:val="23"/>
          <w:szCs w:val="23"/>
        </w:rPr>
      </w:pPr>
      <w:r w:rsidRPr="00887649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699" w:rsidRPr="00887649" w:rsidRDefault="00816902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887649">
      <w:rPr>
        <w:rStyle w:val="Nmerodepgina"/>
        <w:sz w:val="19"/>
        <w:szCs w:val="19"/>
      </w:rPr>
      <w:fldChar w:fldCharType="begin"/>
    </w:r>
    <w:r w:rsidR="00811699" w:rsidRPr="00887649">
      <w:rPr>
        <w:rStyle w:val="Nmerodepgina"/>
        <w:sz w:val="19"/>
        <w:szCs w:val="19"/>
      </w:rPr>
      <w:instrText xml:space="preserve">PAGE  </w:instrText>
    </w:r>
    <w:r w:rsidRPr="00887649">
      <w:rPr>
        <w:rStyle w:val="Nmerodepgina"/>
        <w:sz w:val="19"/>
        <w:szCs w:val="19"/>
      </w:rPr>
      <w:fldChar w:fldCharType="end"/>
    </w:r>
  </w:p>
  <w:p w:rsidR="00811699" w:rsidRPr="00887649" w:rsidRDefault="00811699">
    <w:pPr>
      <w:pStyle w:val="Cabealho"/>
      <w:ind w:right="360"/>
      <w:rPr>
        <w:sz w:val="19"/>
        <w:szCs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699" w:rsidRPr="00887649" w:rsidRDefault="00816902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887649">
      <w:rPr>
        <w:rStyle w:val="Nmerodepgina"/>
        <w:sz w:val="19"/>
        <w:szCs w:val="19"/>
      </w:rPr>
      <w:fldChar w:fldCharType="begin"/>
    </w:r>
    <w:r w:rsidR="00811699" w:rsidRPr="00887649">
      <w:rPr>
        <w:rStyle w:val="Nmerodepgina"/>
        <w:sz w:val="19"/>
        <w:szCs w:val="19"/>
      </w:rPr>
      <w:instrText xml:space="preserve">PAGE  </w:instrText>
    </w:r>
    <w:r w:rsidRPr="00887649">
      <w:rPr>
        <w:rStyle w:val="Nmerodepgina"/>
        <w:sz w:val="19"/>
        <w:szCs w:val="19"/>
      </w:rPr>
      <w:fldChar w:fldCharType="separate"/>
    </w:r>
    <w:r w:rsidR="00471B22">
      <w:rPr>
        <w:rStyle w:val="Nmerodepgina"/>
        <w:noProof/>
        <w:sz w:val="19"/>
        <w:szCs w:val="19"/>
      </w:rPr>
      <w:t>4</w:t>
    </w:r>
    <w:r w:rsidRPr="00887649">
      <w:rPr>
        <w:rStyle w:val="Nmerodepgina"/>
        <w:sz w:val="19"/>
        <w:szCs w:val="19"/>
      </w:rPr>
      <w:fldChar w:fldCharType="end"/>
    </w:r>
  </w:p>
  <w:p w:rsidR="00811699" w:rsidRPr="00887649" w:rsidRDefault="00811699">
    <w:pPr>
      <w:pStyle w:val="Ttulo5"/>
      <w:ind w:right="360" w:firstLine="2552"/>
      <w:rPr>
        <w:sz w:val="19"/>
        <w:szCs w:val="19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699" w:rsidRPr="00887649" w:rsidRDefault="00811699">
    <w:pPr>
      <w:ind w:left="284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2748915</wp:posOffset>
          </wp:positionH>
          <wp:positionV relativeFrom="paragraph">
            <wp:posOffset>-12700</wp:posOffset>
          </wp:positionV>
          <wp:extent cx="476250" cy="342900"/>
          <wp:effectExtent l="19050" t="0" r="0" b="0"/>
          <wp:wrapTopAndBottom/>
          <wp:docPr id="4" name="Imagem 1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6902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51pt;margin-top:6.95pt;width:151.05pt;height:69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">
          <v:textbox>
            <w:txbxContent>
              <w:p w:rsidR="00811699" w:rsidRPr="00887649" w:rsidRDefault="00811699">
                <w:pPr>
                  <w:pStyle w:val="Ttulo1"/>
                  <w:rPr>
                    <w:sz w:val="25"/>
                    <w:szCs w:val="25"/>
                  </w:rPr>
                </w:pPr>
                <w:r w:rsidRPr="00887649">
                  <w:rPr>
                    <w:sz w:val="25"/>
                    <w:szCs w:val="25"/>
                  </w:rPr>
                  <w:t xml:space="preserve">   Aprovado na sessão</w:t>
                </w:r>
              </w:p>
              <w:p w:rsidR="00811699" w:rsidRPr="00887649" w:rsidRDefault="00811699">
                <w:pPr>
                  <w:ind w:right="-114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887649">
                  <w:rPr>
                    <w:rFonts w:ascii="Arial" w:hAnsi="Arial" w:cs="Arial"/>
                    <w:sz w:val="18"/>
                    <w:szCs w:val="18"/>
                  </w:rPr>
                  <w:t>___________</w:t>
                </w:r>
                <w:r w:rsidRPr="00887649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conselho pleno</w:t>
                </w:r>
              </w:p>
              <w:p w:rsidR="00811699" w:rsidRPr="00887649" w:rsidRDefault="00811699">
                <w:pPr>
                  <w:ind w:right="-114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887649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de ____/____/____ às ___ hs</w:t>
                </w:r>
              </w:p>
              <w:p w:rsidR="00811699" w:rsidRPr="00887649" w:rsidRDefault="00811699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887649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_____________________</w:t>
                </w:r>
              </w:p>
              <w:p w:rsidR="00811699" w:rsidRPr="00887649" w:rsidRDefault="00811699">
                <w:pPr>
                  <w:jc w:val="center"/>
                  <w:rPr>
                    <w:sz w:val="21"/>
                    <w:szCs w:val="21"/>
                  </w:rPr>
                </w:pPr>
                <w:r w:rsidRPr="00887649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Secretario(a) da Mesa</w:t>
                </w:r>
              </w:p>
            </w:txbxContent>
          </v:textbox>
        </v:shape>
      </w:pict>
    </w:r>
  </w:p>
  <w:p w:rsidR="00811699" w:rsidRPr="00887649" w:rsidRDefault="00811699">
    <w:pPr>
      <w:ind w:left="284"/>
      <w:jc w:val="center"/>
      <w:rPr>
        <w:sz w:val="16"/>
        <w:szCs w:val="16"/>
      </w:rPr>
    </w:pPr>
  </w:p>
  <w:p w:rsidR="00811699" w:rsidRPr="00887649" w:rsidRDefault="00811699">
    <w:pPr>
      <w:ind w:left="284"/>
      <w:jc w:val="center"/>
      <w:rPr>
        <w:sz w:val="16"/>
        <w:szCs w:val="16"/>
      </w:rPr>
    </w:pPr>
  </w:p>
  <w:p w:rsidR="00811699" w:rsidRPr="00887649" w:rsidRDefault="00811699">
    <w:pPr>
      <w:ind w:left="284"/>
      <w:jc w:val="center"/>
      <w:rPr>
        <w:sz w:val="16"/>
        <w:szCs w:val="16"/>
      </w:rPr>
    </w:pPr>
    <w:r w:rsidRPr="00887649">
      <w:rPr>
        <w:sz w:val="16"/>
        <w:szCs w:val="16"/>
      </w:rPr>
      <w:t>PREFEITURA MUNICIPAL DE CAMPO GRANDE</w:t>
    </w:r>
  </w:p>
  <w:p w:rsidR="00811699" w:rsidRPr="00887649" w:rsidRDefault="00811699">
    <w:pPr>
      <w:pStyle w:val="Cabealho"/>
      <w:jc w:val="center"/>
      <w:rPr>
        <w:sz w:val="19"/>
        <w:szCs w:val="19"/>
      </w:rPr>
    </w:pPr>
    <w:r w:rsidRPr="00887649">
      <w:rPr>
        <w:sz w:val="16"/>
        <w:szCs w:val="16"/>
      </w:rPr>
      <w:t>Estado de Mato Grosso do Sul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60E6F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4360F"/>
    <w:multiLevelType w:val="hybridMultilevel"/>
    <w:tmpl w:val="ED546D70"/>
    <w:lvl w:ilvl="0" w:tplc="F3549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ADCA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166AF"/>
    <w:multiLevelType w:val="hybridMultilevel"/>
    <w:tmpl w:val="39CEFC0C"/>
    <w:lvl w:ilvl="0" w:tplc="64408AE6">
      <w:start w:val="1"/>
      <w:numFmt w:val="decimal"/>
      <w:lvlText w:val="%1."/>
      <w:lvlJc w:val="left"/>
      <w:pPr>
        <w:ind w:left="14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89" w:hanging="360"/>
      </w:pPr>
    </w:lvl>
    <w:lvl w:ilvl="2" w:tplc="0416001B" w:tentative="1">
      <w:start w:val="1"/>
      <w:numFmt w:val="lowerRoman"/>
      <w:lvlText w:val="%3."/>
      <w:lvlJc w:val="right"/>
      <w:pPr>
        <w:ind w:left="2909" w:hanging="180"/>
      </w:pPr>
    </w:lvl>
    <w:lvl w:ilvl="3" w:tplc="0416000F" w:tentative="1">
      <w:start w:val="1"/>
      <w:numFmt w:val="decimal"/>
      <w:lvlText w:val="%4."/>
      <w:lvlJc w:val="left"/>
      <w:pPr>
        <w:ind w:left="3629" w:hanging="360"/>
      </w:pPr>
    </w:lvl>
    <w:lvl w:ilvl="4" w:tplc="04160019" w:tentative="1">
      <w:start w:val="1"/>
      <w:numFmt w:val="lowerLetter"/>
      <w:lvlText w:val="%5."/>
      <w:lvlJc w:val="left"/>
      <w:pPr>
        <w:ind w:left="4349" w:hanging="360"/>
      </w:pPr>
    </w:lvl>
    <w:lvl w:ilvl="5" w:tplc="0416001B" w:tentative="1">
      <w:start w:val="1"/>
      <w:numFmt w:val="lowerRoman"/>
      <w:lvlText w:val="%6."/>
      <w:lvlJc w:val="right"/>
      <w:pPr>
        <w:ind w:left="5069" w:hanging="180"/>
      </w:pPr>
    </w:lvl>
    <w:lvl w:ilvl="6" w:tplc="0416000F" w:tentative="1">
      <w:start w:val="1"/>
      <w:numFmt w:val="decimal"/>
      <w:lvlText w:val="%7."/>
      <w:lvlJc w:val="left"/>
      <w:pPr>
        <w:ind w:left="5789" w:hanging="360"/>
      </w:pPr>
    </w:lvl>
    <w:lvl w:ilvl="7" w:tplc="04160019" w:tentative="1">
      <w:start w:val="1"/>
      <w:numFmt w:val="lowerLetter"/>
      <w:lvlText w:val="%8."/>
      <w:lvlJc w:val="left"/>
      <w:pPr>
        <w:ind w:left="6509" w:hanging="360"/>
      </w:pPr>
    </w:lvl>
    <w:lvl w:ilvl="8" w:tplc="0416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3">
    <w:nsid w:val="16271AC6"/>
    <w:multiLevelType w:val="singleLevel"/>
    <w:tmpl w:val="BDB42692"/>
    <w:lvl w:ilvl="0">
      <w:start w:val="1"/>
      <w:numFmt w:val="lowerLetter"/>
      <w:pStyle w:val="Ttulo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2B3211"/>
    <w:multiLevelType w:val="hybridMultilevel"/>
    <w:tmpl w:val="862CAB16"/>
    <w:lvl w:ilvl="0" w:tplc="F1A84EE2"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eastAsia="Times New Roman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3566B"/>
    <w:multiLevelType w:val="hybridMultilevel"/>
    <w:tmpl w:val="FA785176"/>
    <w:lvl w:ilvl="0" w:tplc="04160011">
      <w:start w:val="1"/>
      <w:numFmt w:val="decimal"/>
      <w:lvlText w:val="%1)"/>
      <w:lvlJc w:val="lef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29793218"/>
    <w:multiLevelType w:val="hybridMultilevel"/>
    <w:tmpl w:val="9C66740E"/>
    <w:lvl w:ilvl="0" w:tplc="E180B0F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F40C07"/>
    <w:multiLevelType w:val="hybridMultilevel"/>
    <w:tmpl w:val="37A89D3E"/>
    <w:lvl w:ilvl="0" w:tplc="04160001">
      <w:start w:val="274"/>
      <w:numFmt w:val="bullet"/>
      <w:lvlText w:val=""/>
      <w:lvlJc w:val="left"/>
      <w:pPr>
        <w:ind w:left="1637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702F9"/>
    <w:multiLevelType w:val="hybridMultilevel"/>
    <w:tmpl w:val="2548C01A"/>
    <w:lvl w:ilvl="0" w:tplc="041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9">
    <w:nsid w:val="4A4740D8"/>
    <w:multiLevelType w:val="hybridMultilevel"/>
    <w:tmpl w:val="2B1E6DD0"/>
    <w:lvl w:ilvl="0" w:tplc="55FE6A1A">
      <w:start w:val="1"/>
      <w:numFmt w:val="decimal"/>
      <w:lvlText w:val="%1."/>
      <w:lvlJc w:val="left"/>
      <w:pPr>
        <w:ind w:left="11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10" w:hanging="360"/>
      </w:pPr>
    </w:lvl>
    <w:lvl w:ilvl="2" w:tplc="0416001B" w:tentative="1">
      <w:start w:val="1"/>
      <w:numFmt w:val="lowerRoman"/>
      <w:lvlText w:val="%3."/>
      <w:lvlJc w:val="right"/>
      <w:pPr>
        <w:ind w:left="2630" w:hanging="180"/>
      </w:pPr>
    </w:lvl>
    <w:lvl w:ilvl="3" w:tplc="0416000F" w:tentative="1">
      <w:start w:val="1"/>
      <w:numFmt w:val="decimal"/>
      <w:lvlText w:val="%4."/>
      <w:lvlJc w:val="left"/>
      <w:pPr>
        <w:ind w:left="3350" w:hanging="360"/>
      </w:pPr>
    </w:lvl>
    <w:lvl w:ilvl="4" w:tplc="04160019" w:tentative="1">
      <w:start w:val="1"/>
      <w:numFmt w:val="lowerLetter"/>
      <w:lvlText w:val="%5."/>
      <w:lvlJc w:val="left"/>
      <w:pPr>
        <w:ind w:left="4070" w:hanging="360"/>
      </w:pPr>
    </w:lvl>
    <w:lvl w:ilvl="5" w:tplc="0416001B" w:tentative="1">
      <w:start w:val="1"/>
      <w:numFmt w:val="lowerRoman"/>
      <w:lvlText w:val="%6."/>
      <w:lvlJc w:val="right"/>
      <w:pPr>
        <w:ind w:left="4790" w:hanging="180"/>
      </w:pPr>
    </w:lvl>
    <w:lvl w:ilvl="6" w:tplc="0416000F" w:tentative="1">
      <w:start w:val="1"/>
      <w:numFmt w:val="decimal"/>
      <w:lvlText w:val="%7."/>
      <w:lvlJc w:val="left"/>
      <w:pPr>
        <w:ind w:left="5510" w:hanging="360"/>
      </w:pPr>
    </w:lvl>
    <w:lvl w:ilvl="7" w:tplc="04160019" w:tentative="1">
      <w:start w:val="1"/>
      <w:numFmt w:val="lowerLetter"/>
      <w:lvlText w:val="%8."/>
      <w:lvlJc w:val="left"/>
      <w:pPr>
        <w:ind w:left="6230" w:hanging="360"/>
      </w:pPr>
    </w:lvl>
    <w:lvl w:ilvl="8" w:tplc="0416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0">
    <w:nsid w:val="4E6665E3"/>
    <w:multiLevelType w:val="hybridMultilevel"/>
    <w:tmpl w:val="C5A26732"/>
    <w:lvl w:ilvl="0" w:tplc="0416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1">
    <w:nsid w:val="50CB4D9B"/>
    <w:multiLevelType w:val="hybridMultilevel"/>
    <w:tmpl w:val="E858096C"/>
    <w:lvl w:ilvl="0" w:tplc="F9305B2C">
      <w:start w:val="1"/>
      <w:numFmt w:val="decimal"/>
      <w:lvlText w:val="%1)"/>
      <w:lvlJc w:val="left"/>
      <w:pPr>
        <w:ind w:left="16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554F793B"/>
    <w:multiLevelType w:val="hybridMultilevel"/>
    <w:tmpl w:val="6E845EC2"/>
    <w:lvl w:ilvl="0" w:tplc="3C96A50C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69843338"/>
    <w:multiLevelType w:val="hybridMultilevel"/>
    <w:tmpl w:val="6ECCEF5A"/>
    <w:lvl w:ilvl="0" w:tplc="FC001A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6A976AB8"/>
    <w:multiLevelType w:val="hybridMultilevel"/>
    <w:tmpl w:val="00B8F53A"/>
    <w:lvl w:ilvl="0" w:tplc="DFAEB2BA">
      <w:start w:val="1"/>
      <w:numFmt w:val="decimal"/>
      <w:lvlText w:val="%1."/>
      <w:lvlJc w:val="left"/>
      <w:pPr>
        <w:ind w:left="761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06" w:hanging="360"/>
      </w:pPr>
    </w:lvl>
    <w:lvl w:ilvl="2" w:tplc="0416001B" w:tentative="1">
      <w:start w:val="1"/>
      <w:numFmt w:val="lowerRoman"/>
      <w:lvlText w:val="%3."/>
      <w:lvlJc w:val="right"/>
      <w:pPr>
        <w:ind w:left="2126" w:hanging="180"/>
      </w:pPr>
    </w:lvl>
    <w:lvl w:ilvl="3" w:tplc="0416000F" w:tentative="1">
      <w:start w:val="1"/>
      <w:numFmt w:val="decimal"/>
      <w:lvlText w:val="%4."/>
      <w:lvlJc w:val="left"/>
      <w:pPr>
        <w:ind w:left="2846" w:hanging="360"/>
      </w:pPr>
    </w:lvl>
    <w:lvl w:ilvl="4" w:tplc="04160019" w:tentative="1">
      <w:start w:val="1"/>
      <w:numFmt w:val="lowerLetter"/>
      <w:lvlText w:val="%5."/>
      <w:lvlJc w:val="left"/>
      <w:pPr>
        <w:ind w:left="3566" w:hanging="360"/>
      </w:pPr>
    </w:lvl>
    <w:lvl w:ilvl="5" w:tplc="0416001B" w:tentative="1">
      <w:start w:val="1"/>
      <w:numFmt w:val="lowerRoman"/>
      <w:lvlText w:val="%6."/>
      <w:lvlJc w:val="right"/>
      <w:pPr>
        <w:ind w:left="4286" w:hanging="180"/>
      </w:pPr>
    </w:lvl>
    <w:lvl w:ilvl="6" w:tplc="0416000F" w:tentative="1">
      <w:start w:val="1"/>
      <w:numFmt w:val="decimal"/>
      <w:lvlText w:val="%7."/>
      <w:lvlJc w:val="left"/>
      <w:pPr>
        <w:ind w:left="5006" w:hanging="360"/>
      </w:pPr>
    </w:lvl>
    <w:lvl w:ilvl="7" w:tplc="04160019" w:tentative="1">
      <w:start w:val="1"/>
      <w:numFmt w:val="lowerLetter"/>
      <w:lvlText w:val="%8."/>
      <w:lvlJc w:val="left"/>
      <w:pPr>
        <w:ind w:left="5726" w:hanging="360"/>
      </w:pPr>
    </w:lvl>
    <w:lvl w:ilvl="8" w:tplc="0416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5">
    <w:nsid w:val="72550A66"/>
    <w:multiLevelType w:val="hybridMultilevel"/>
    <w:tmpl w:val="5562EA0A"/>
    <w:lvl w:ilvl="0" w:tplc="DB54AC44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4"/>
  </w:num>
  <w:num w:numId="4">
    <w:abstractNumId w:val="13"/>
  </w:num>
  <w:num w:numId="5">
    <w:abstractNumId w:val="8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1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5"/>
  </w:num>
  <w:num w:numId="16">
    <w:abstractNumId w:val="2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9558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70486"/>
    <w:rsid w:val="000002F2"/>
    <w:rsid w:val="000006A1"/>
    <w:rsid w:val="0000140E"/>
    <w:rsid w:val="00002E8F"/>
    <w:rsid w:val="000031C5"/>
    <w:rsid w:val="00003716"/>
    <w:rsid w:val="00003AEB"/>
    <w:rsid w:val="000045A0"/>
    <w:rsid w:val="00004B43"/>
    <w:rsid w:val="00004D42"/>
    <w:rsid w:val="000055EB"/>
    <w:rsid w:val="000064BC"/>
    <w:rsid w:val="0000750E"/>
    <w:rsid w:val="00007FC3"/>
    <w:rsid w:val="0001110F"/>
    <w:rsid w:val="0001278E"/>
    <w:rsid w:val="00012791"/>
    <w:rsid w:val="00012C57"/>
    <w:rsid w:val="00013C4E"/>
    <w:rsid w:val="000148CB"/>
    <w:rsid w:val="00014DD6"/>
    <w:rsid w:val="000154AB"/>
    <w:rsid w:val="000160DE"/>
    <w:rsid w:val="00016323"/>
    <w:rsid w:val="00016D7E"/>
    <w:rsid w:val="00017259"/>
    <w:rsid w:val="00017CB5"/>
    <w:rsid w:val="00020315"/>
    <w:rsid w:val="000204F2"/>
    <w:rsid w:val="000205B3"/>
    <w:rsid w:val="0002103C"/>
    <w:rsid w:val="00022356"/>
    <w:rsid w:val="000234FD"/>
    <w:rsid w:val="000235CF"/>
    <w:rsid w:val="00023816"/>
    <w:rsid w:val="00023ACE"/>
    <w:rsid w:val="0002576C"/>
    <w:rsid w:val="00025AE9"/>
    <w:rsid w:val="00025E9E"/>
    <w:rsid w:val="0002726B"/>
    <w:rsid w:val="00027C2A"/>
    <w:rsid w:val="000306E1"/>
    <w:rsid w:val="000326C4"/>
    <w:rsid w:val="00033824"/>
    <w:rsid w:val="00033974"/>
    <w:rsid w:val="00033D33"/>
    <w:rsid w:val="00034994"/>
    <w:rsid w:val="000349DA"/>
    <w:rsid w:val="00035F49"/>
    <w:rsid w:val="00036194"/>
    <w:rsid w:val="000363D3"/>
    <w:rsid w:val="000369A9"/>
    <w:rsid w:val="00036E49"/>
    <w:rsid w:val="00036FA3"/>
    <w:rsid w:val="00037283"/>
    <w:rsid w:val="00037551"/>
    <w:rsid w:val="00037B62"/>
    <w:rsid w:val="00041C58"/>
    <w:rsid w:val="00042233"/>
    <w:rsid w:val="000425ED"/>
    <w:rsid w:val="000438C3"/>
    <w:rsid w:val="00043971"/>
    <w:rsid w:val="000440FA"/>
    <w:rsid w:val="0004585F"/>
    <w:rsid w:val="00046B90"/>
    <w:rsid w:val="00046BC5"/>
    <w:rsid w:val="00046FCB"/>
    <w:rsid w:val="0004740A"/>
    <w:rsid w:val="00047446"/>
    <w:rsid w:val="00050250"/>
    <w:rsid w:val="00050415"/>
    <w:rsid w:val="00050AB3"/>
    <w:rsid w:val="00050EAD"/>
    <w:rsid w:val="000510C3"/>
    <w:rsid w:val="00051629"/>
    <w:rsid w:val="00052328"/>
    <w:rsid w:val="000529A0"/>
    <w:rsid w:val="00052DA2"/>
    <w:rsid w:val="00054A8C"/>
    <w:rsid w:val="000559F2"/>
    <w:rsid w:val="00056F14"/>
    <w:rsid w:val="00057F54"/>
    <w:rsid w:val="00060454"/>
    <w:rsid w:val="00061227"/>
    <w:rsid w:val="00062428"/>
    <w:rsid w:val="00062641"/>
    <w:rsid w:val="000626D6"/>
    <w:rsid w:val="000629EE"/>
    <w:rsid w:val="00063689"/>
    <w:rsid w:val="00063775"/>
    <w:rsid w:val="0006433A"/>
    <w:rsid w:val="0006593A"/>
    <w:rsid w:val="00065DE1"/>
    <w:rsid w:val="00066101"/>
    <w:rsid w:val="00066E4A"/>
    <w:rsid w:val="00070903"/>
    <w:rsid w:val="00071E9C"/>
    <w:rsid w:val="00072A1C"/>
    <w:rsid w:val="0007335E"/>
    <w:rsid w:val="00073C81"/>
    <w:rsid w:val="0007403A"/>
    <w:rsid w:val="00074424"/>
    <w:rsid w:val="00075709"/>
    <w:rsid w:val="00077827"/>
    <w:rsid w:val="00077FAE"/>
    <w:rsid w:val="0008033E"/>
    <w:rsid w:val="0008072C"/>
    <w:rsid w:val="00081318"/>
    <w:rsid w:val="00082382"/>
    <w:rsid w:val="00083D8A"/>
    <w:rsid w:val="000841EE"/>
    <w:rsid w:val="00084713"/>
    <w:rsid w:val="000862B0"/>
    <w:rsid w:val="00086488"/>
    <w:rsid w:val="0008658D"/>
    <w:rsid w:val="00086D47"/>
    <w:rsid w:val="00090299"/>
    <w:rsid w:val="000904D0"/>
    <w:rsid w:val="000907A1"/>
    <w:rsid w:val="00090A2A"/>
    <w:rsid w:val="00090A97"/>
    <w:rsid w:val="0009152C"/>
    <w:rsid w:val="00091B29"/>
    <w:rsid w:val="00091EC8"/>
    <w:rsid w:val="000925F4"/>
    <w:rsid w:val="00092EF6"/>
    <w:rsid w:val="00093224"/>
    <w:rsid w:val="0009322A"/>
    <w:rsid w:val="0009351F"/>
    <w:rsid w:val="00093610"/>
    <w:rsid w:val="0009380A"/>
    <w:rsid w:val="00094889"/>
    <w:rsid w:val="00094A5A"/>
    <w:rsid w:val="0009514C"/>
    <w:rsid w:val="000954F7"/>
    <w:rsid w:val="00095712"/>
    <w:rsid w:val="00095784"/>
    <w:rsid w:val="00095C86"/>
    <w:rsid w:val="00097914"/>
    <w:rsid w:val="000A0482"/>
    <w:rsid w:val="000A0E3B"/>
    <w:rsid w:val="000A0E96"/>
    <w:rsid w:val="000A188F"/>
    <w:rsid w:val="000A1A9F"/>
    <w:rsid w:val="000A20DD"/>
    <w:rsid w:val="000A3D39"/>
    <w:rsid w:val="000A43F2"/>
    <w:rsid w:val="000A5021"/>
    <w:rsid w:val="000A5834"/>
    <w:rsid w:val="000A5ADB"/>
    <w:rsid w:val="000A5C05"/>
    <w:rsid w:val="000A60D9"/>
    <w:rsid w:val="000A7255"/>
    <w:rsid w:val="000B13AD"/>
    <w:rsid w:val="000B20A5"/>
    <w:rsid w:val="000B2124"/>
    <w:rsid w:val="000B30DA"/>
    <w:rsid w:val="000B3819"/>
    <w:rsid w:val="000B3ABA"/>
    <w:rsid w:val="000B3B69"/>
    <w:rsid w:val="000B474B"/>
    <w:rsid w:val="000B6F75"/>
    <w:rsid w:val="000B7BD4"/>
    <w:rsid w:val="000B7C60"/>
    <w:rsid w:val="000C06CF"/>
    <w:rsid w:val="000C0CFE"/>
    <w:rsid w:val="000C1598"/>
    <w:rsid w:val="000C15F1"/>
    <w:rsid w:val="000C1C7E"/>
    <w:rsid w:val="000C222F"/>
    <w:rsid w:val="000C386E"/>
    <w:rsid w:val="000C3D26"/>
    <w:rsid w:val="000C3E3D"/>
    <w:rsid w:val="000C434D"/>
    <w:rsid w:val="000C5371"/>
    <w:rsid w:val="000C57A8"/>
    <w:rsid w:val="000C79C3"/>
    <w:rsid w:val="000C7EF5"/>
    <w:rsid w:val="000D01E1"/>
    <w:rsid w:val="000D0C6E"/>
    <w:rsid w:val="000D19A3"/>
    <w:rsid w:val="000D1F28"/>
    <w:rsid w:val="000D22F3"/>
    <w:rsid w:val="000D2814"/>
    <w:rsid w:val="000D28E3"/>
    <w:rsid w:val="000D3D72"/>
    <w:rsid w:val="000D4337"/>
    <w:rsid w:val="000D4756"/>
    <w:rsid w:val="000D48C3"/>
    <w:rsid w:val="000D71CC"/>
    <w:rsid w:val="000D777B"/>
    <w:rsid w:val="000D78CA"/>
    <w:rsid w:val="000D7EE3"/>
    <w:rsid w:val="000E0A5E"/>
    <w:rsid w:val="000E0BE1"/>
    <w:rsid w:val="000E0F2C"/>
    <w:rsid w:val="000E1305"/>
    <w:rsid w:val="000E1A5C"/>
    <w:rsid w:val="000E1AD6"/>
    <w:rsid w:val="000E1EFF"/>
    <w:rsid w:val="000E2F71"/>
    <w:rsid w:val="000E5956"/>
    <w:rsid w:val="000E69FA"/>
    <w:rsid w:val="000E6E3C"/>
    <w:rsid w:val="000F1179"/>
    <w:rsid w:val="000F1715"/>
    <w:rsid w:val="000F1D36"/>
    <w:rsid w:val="000F3267"/>
    <w:rsid w:val="000F32F5"/>
    <w:rsid w:val="000F3A4B"/>
    <w:rsid w:val="000F3E74"/>
    <w:rsid w:val="000F4398"/>
    <w:rsid w:val="000F4EBD"/>
    <w:rsid w:val="000F51B0"/>
    <w:rsid w:val="000F5314"/>
    <w:rsid w:val="000F60E1"/>
    <w:rsid w:val="000F6424"/>
    <w:rsid w:val="000F6590"/>
    <w:rsid w:val="000F6B35"/>
    <w:rsid w:val="000F70A0"/>
    <w:rsid w:val="000F7230"/>
    <w:rsid w:val="000F7307"/>
    <w:rsid w:val="000F7C4E"/>
    <w:rsid w:val="000F7FE8"/>
    <w:rsid w:val="00100084"/>
    <w:rsid w:val="00100377"/>
    <w:rsid w:val="001008F6"/>
    <w:rsid w:val="00101BAE"/>
    <w:rsid w:val="00101CC1"/>
    <w:rsid w:val="00101EBB"/>
    <w:rsid w:val="0010231E"/>
    <w:rsid w:val="001025F4"/>
    <w:rsid w:val="0010275E"/>
    <w:rsid w:val="00103127"/>
    <w:rsid w:val="0010342B"/>
    <w:rsid w:val="00104790"/>
    <w:rsid w:val="001047A8"/>
    <w:rsid w:val="001053CB"/>
    <w:rsid w:val="00106025"/>
    <w:rsid w:val="0011201F"/>
    <w:rsid w:val="00113868"/>
    <w:rsid w:val="00113E50"/>
    <w:rsid w:val="00114483"/>
    <w:rsid w:val="00114517"/>
    <w:rsid w:val="00114711"/>
    <w:rsid w:val="00114BEF"/>
    <w:rsid w:val="00114BF8"/>
    <w:rsid w:val="0011572C"/>
    <w:rsid w:val="00115DA0"/>
    <w:rsid w:val="0011634C"/>
    <w:rsid w:val="00117131"/>
    <w:rsid w:val="001176DE"/>
    <w:rsid w:val="00120BEB"/>
    <w:rsid w:val="00120D6F"/>
    <w:rsid w:val="00120D89"/>
    <w:rsid w:val="001214A1"/>
    <w:rsid w:val="001219F4"/>
    <w:rsid w:val="0012202D"/>
    <w:rsid w:val="0012206A"/>
    <w:rsid w:val="0012294A"/>
    <w:rsid w:val="0012297C"/>
    <w:rsid w:val="00122C53"/>
    <w:rsid w:val="00122F97"/>
    <w:rsid w:val="00125140"/>
    <w:rsid w:val="001268E4"/>
    <w:rsid w:val="00126AD0"/>
    <w:rsid w:val="001306F6"/>
    <w:rsid w:val="00130949"/>
    <w:rsid w:val="0013134E"/>
    <w:rsid w:val="00131E8E"/>
    <w:rsid w:val="00132FCA"/>
    <w:rsid w:val="0013300B"/>
    <w:rsid w:val="001341EF"/>
    <w:rsid w:val="00134E00"/>
    <w:rsid w:val="00135934"/>
    <w:rsid w:val="001365E8"/>
    <w:rsid w:val="00137682"/>
    <w:rsid w:val="00140A65"/>
    <w:rsid w:val="00140EDB"/>
    <w:rsid w:val="0014167C"/>
    <w:rsid w:val="00142697"/>
    <w:rsid w:val="00143599"/>
    <w:rsid w:val="001449E6"/>
    <w:rsid w:val="0014525F"/>
    <w:rsid w:val="001456F9"/>
    <w:rsid w:val="00145791"/>
    <w:rsid w:val="0014661C"/>
    <w:rsid w:val="00146923"/>
    <w:rsid w:val="00146FCC"/>
    <w:rsid w:val="00147D73"/>
    <w:rsid w:val="00151CE6"/>
    <w:rsid w:val="0015221D"/>
    <w:rsid w:val="001549A9"/>
    <w:rsid w:val="00154ADE"/>
    <w:rsid w:val="001552E8"/>
    <w:rsid w:val="00155527"/>
    <w:rsid w:val="0015593A"/>
    <w:rsid w:val="00155B70"/>
    <w:rsid w:val="00155E36"/>
    <w:rsid w:val="0015610F"/>
    <w:rsid w:val="001568F6"/>
    <w:rsid w:val="00156A13"/>
    <w:rsid w:val="00156A31"/>
    <w:rsid w:val="00157685"/>
    <w:rsid w:val="0015782D"/>
    <w:rsid w:val="0016005C"/>
    <w:rsid w:val="0016062F"/>
    <w:rsid w:val="00160F43"/>
    <w:rsid w:val="0016125B"/>
    <w:rsid w:val="0016180F"/>
    <w:rsid w:val="0016233E"/>
    <w:rsid w:val="001629B9"/>
    <w:rsid w:val="00165225"/>
    <w:rsid w:val="0016550F"/>
    <w:rsid w:val="00165C00"/>
    <w:rsid w:val="00165E9C"/>
    <w:rsid w:val="001705A2"/>
    <w:rsid w:val="001707C7"/>
    <w:rsid w:val="001712C6"/>
    <w:rsid w:val="0017325D"/>
    <w:rsid w:val="00173C9C"/>
    <w:rsid w:val="00173E68"/>
    <w:rsid w:val="00174457"/>
    <w:rsid w:val="0017455A"/>
    <w:rsid w:val="00174954"/>
    <w:rsid w:val="00174A99"/>
    <w:rsid w:val="00176AB7"/>
    <w:rsid w:val="00176B32"/>
    <w:rsid w:val="001774F0"/>
    <w:rsid w:val="00177AB1"/>
    <w:rsid w:val="00177D5D"/>
    <w:rsid w:val="00177D7A"/>
    <w:rsid w:val="00180565"/>
    <w:rsid w:val="00180CC2"/>
    <w:rsid w:val="00182C27"/>
    <w:rsid w:val="0018437C"/>
    <w:rsid w:val="00184839"/>
    <w:rsid w:val="00185E0A"/>
    <w:rsid w:val="00185E40"/>
    <w:rsid w:val="001860F1"/>
    <w:rsid w:val="001865DA"/>
    <w:rsid w:val="00186C50"/>
    <w:rsid w:val="00186D09"/>
    <w:rsid w:val="00187713"/>
    <w:rsid w:val="00187922"/>
    <w:rsid w:val="001905BE"/>
    <w:rsid w:val="00190D6E"/>
    <w:rsid w:val="00190DC8"/>
    <w:rsid w:val="00190FB3"/>
    <w:rsid w:val="0019199B"/>
    <w:rsid w:val="00191D2F"/>
    <w:rsid w:val="00191EEF"/>
    <w:rsid w:val="001920E6"/>
    <w:rsid w:val="001938A2"/>
    <w:rsid w:val="00194248"/>
    <w:rsid w:val="0019457A"/>
    <w:rsid w:val="00194902"/>
    <w:rsid w:val="00194F35"/>
    <w:rsid w:val="001953B9"/>
    <w:rsid w:val="00196282"/>
    <w:rsid w:val="001962BC"/>
    <w:rsid w:val="0019648B"/>
    <w:rsid w:val="001A03DF"/>
    <w:rsid w:val="001A3495"/>
    <w:rsid w:val="001A3AB6"/>
    <w:rsid w:val="001A3F36"/>
    <w:rsid w:val="001A5318"/>
    <w:rsid w:val="001A574F"/>
    <w:rsid w:val="001A7874"/>
    <w:rsid w:val="001B03C9"/>
    <w:rsid w:val="001B0615"/>
    <w:rsid w:val="001B081A"/>
    <w:rsid w:val="001B13C2"/>
    <w:rsid w:val="001B40BD"/>
    <w:rsid w:val="001B5310"/>
    <w:rsid w:val="001B56A3"/>
    <w:rsid w:val="001B689E"/>
    <w:rsid w:val="001B6EBE"/>
    <w:rsid w:val="001C046A"/>
    <w:rsid w:val="001C06AA"/>
    <w:rsid w:val="001C1259"/>
    <w:rsid w:val="001C1E4C"/>
    <w:rsid w:val="001C279F"/>
    <w:rsid w:val="001C2DFF"/>
    <w:rsid w:val="001C2F91"/>
    <w:rsid w:val="001C4242"/>
    <w:rsid w:val="001C4946"/>
    <w:rsid w:val="001C51DC"/>
    <w:rsid w:val="001C6660"/>
    <w:rsid w:val="001C6819"/>
    <w:rsid w:val="001C7A04"/>
    <w:rsid w:val="001C7F09"/>
    <w:rsid w:val="001D1262"/>
    <w:rsid w:val="001D1DFB"/>
    <w:rsid w:val="001D1E7B"/>
    <w:rsid w:val="001D2138"/>
    <w:rsid w:val="001D2AFB"/>
    <w:rsid w:val="001D6520"/>
    <w:rsid w:val="001D66B9"/>
    <w:rsid w:val="001D7544"/>
    <w:rsid w:val="001D795A"/>
    <w:rsid w:val="001D7C8A"/>
    <w:rsid w:val="001E12D8"/>
    <w:rsid w:val="001E1505"/>
    <w:rsid w:val="001E198C"/>
    <w:rsid w:val="001E1993"/>
    <w:rsid w:val="001E2132"/>
    <w:rsid w:val="001E24E0"/>
    <w:rsid w:val="001E290A"/>
    <w:rsid w:val="001E2B21"/>
    <w:rsid w:val="001E3131"/>
    <w:rsid w:val="001E3223"/>
    <w:rsid w:val="001E4809"/>
    <w:rsid w:val="001E4D3F"/>
    <w:rsid w:val="001E4EB3"/>
    <w:rsid w:val="001E4F75"/>
    <w:rsid w:val="001E57CB"/>
    <w:rsid w:val="001E5942"/>
    <w:rsid w:val="001E69F7"/>
    <w:rsid w:val="001E6B3A"/>
    <w:rsid w:val="001E725A"/>
    <w:rsid w:val="001F053B"/>
    <w:rsid w:val="001F0FDF"/>
    <w:rsid w:val="001F10F0"/>
    <w:rsid w:val="001F268C"/>
    <w:rsid w:val="001F2914"/>
    <w:rsid w:val="001F3743"/>
    <w:rsid w:val="001F3FC0"/>
    <w:rsid w:val="001F4885"/>
    <w:rsid w:val="001F5EA3"/>
    <w:rsid w:val="001F7351"/>
    <w:rsid w:val="001F742D"/>
    <w:rsid w:val="001F7EC5"/>
    <w:rsid w:val="002038B4"/>
    <w:rsid w:val="00203A5F"/>
    <w:rsid w:val="00203FDA"/>
    <w:rsid w:val="002058C5"/>
    <w:rsid w:val="00205C7B"/>
    <w:rsid w:val="00206056"/>
    <w:rsid w:val="002060FE"/>
    <w:rsid w:val="00206166"/>
    <w:rsid w:val="0020755A"/>
    <w:rsid w:val="002103FE"/>
    <w:rsid w:val="002121A8"/>
    <w:rsid w:val="00213337"/>
    <w:rsid w:val="002139A4"/>
    <w:rsid w:val="00213C08"/>
    <w:rsid w:val="00213CF4"/>
    <w:rsid w:val="00214044"/>
    <w:rsid w:val="00214441"/>
    <w:rsid w:val="00215B33"/>
    <w:rsid w:val="00215F71"/>
    <w:rsid w:val="0021720C"/>
    <w:rsid w:val="0021759B"/>
    <w:rsid w:val="0022056D"/>
    <w:rsid w:val="00220A5D"/>
    <w:rsid w:val="00221386"/>
    <w:rsid w:val="002214E5"/>
    <w:rsid w:val="00221C68"/>
    <w:rsid w:val="00222792"/>
    <w:rsid w:val="00222F04"/>
    <w:rsid w:val="00223340"/>
    <w:rsid w:val="002237C7"/>
    <w:rsid w:val="00223ECA"/>
    <w:rsid w:val="002250DE"/>
    <w:rsid w:val="0022606F"/>
    <w:rsid w:val="002267BF"/>
    <w:rsid w:val="00226A0F"/>
    <w:rsid w:val="00226A5F"/>
    <w:rsid w:val="00227AB6"/>
    <w:rsid w:val="00227EE1"/>
    <w:rsid w:val="00227EF6"/>
    <w:rsid w:val="00230EEB"/>
    <w:rsid w:val="0023205E"/>
    <w:rsid w:val="0023216D"/>
    <w:rsid w:val="002323AA"/>
    <w:rsid w:val="00232977"/>
    <w:rsid w:val="002336EE"/>
    <w:rsid w:val="002350CB"/>
    <w:rsid w:val="00235B0F"/>
    <w:rsid w:val="0023624B"/>
    <w:rsid w:val="00236D82"/>
    <w:rsid w:val="002400B8"/>
    <w:rsid w:val="00240F54"/>
    <w:rsid w:val="0024183B"/>
    <w:rsid w:val="00241BAB"/>
    <w:rsid w:val="002426A2"/>
    <w:rsid w:val="002428C3"/>
    <w:rsid w:val="00242943"/>
    <w:rsid w:val="002434C1"/>
    <w:rsid w:val="00244026"/>
    <w:rsid w:val="002453DB"/>
    <w:rsid w:val="00245952"/>
    <w:rsid w:val="002462A6"/>
    <w:rsid w:val="0024652E"/>
    <w:rsid w:val="00246CD6"/>
    <w:rsid w:val="00247929"/>
    <w:rsid w:val="00247DDA"/>
    <w:rsid w:val="00247F83"/>
    <w:rsid w:val="00250895"/>
    <w:rsid w:val="0025168B"/>
    <w:rsid w:val="00251B7B"/>
    <w:rsid w:val="00252A55"/>
    <w:rsid w:val="00252C1B"/>
    <w:rsid w:val="002533CA"/>
    <w:rsid w:val="0025345E"/>
    <w:rsid w:val="002541D6"/>
    <w:rsid w:val="00254274"/>
    <w:rsid w:val="00255B7F"/>
    <w:rsid w:val="00255D90"/>
    <w:rsid w:val="00255EA8"/>
    <w:rsid w:val="0026031E"/>
    <w:rsid w:val="00260386"/>
    <w:rsid w:val="002615AC"/>
    <w:rsid w:val="00261845"/>
    <w:rsid w:val="00261F21"/>
    <w:rsid w:val="002627B8"/>
    <w:rsid w:val="00262A44"/>
    <w:rsid w:val="00264085"/>
    <w:rsid w:val="0026478D"/>
    <w:rsid w:val="002649DF"/>
    <w:rsid w:val="002651D5"/>
    <w:rsid w:val="002660FD"/>
    <w:rsid w:val="002665E1"/>
    <w:rsid w:val="00266B47"/>
    <w:rsid w:val="00267868"/>
    <w:rsid w:val="00267CFC"/>
    <w:rsid w:val="002702C8"/>
    <w:rsid w:val="00270E4D"/>
    <w:rsid w:val="00271CB7"/>
    <w:rsid w:val="00272447"/>
    <w:rsid w:val="0027262A"/>
    <w:rsid w:val="002729E2"/>
    <w:rsid w:val="002730DD"/>
    <w:rsid w:val="00273DD7"/>
    <w:rsid w:val="00274063"/>
    <w:rsid w:val="002752C0"/>
    <w:rsid w:val="00275B96"/>
    <w:rsid w:val="00276A3C"/>
    <w:rsid w:val="00277EA0"/>
    <w:rsid w:val="002809DF"/>
    <w:rsid w:val="00281364"/>
    <w:rsid w:val="002816D6"/>
    <w:rsid w:val="00281B2C"/>
    <w:rsid w:val="00281CAB"/>
    <w:rsid w:val="00281EEB"/>
    <w:rsid w:val="00282C3F"/>
    <w:rsid w:val="00283C4E"/>
    <w:rsid w:val="00283F64"/>
    <w:rsid w:val="0028471B"/>
    <w:rsid w:val="00285094"/>
    <w:rsid w:val="00285AED"/>
    <w:rsid w:val="002861ED"/>
    <w:rsid w:val="002869C1"/>
    <w:rsid w:val="00286FD6"/>
    <w:rsid w:val="00287198"/>
    <w:rsid w:val="00287A3C"/>
    <w:rsid w:val="00287F5A"/>
    <w:rsid w:val="002900B6"/>
    <w:rsid w:val="00291B60"/>
    <w:rsid w:val="002924F5"/>
    <w:rsid w:val="00293621"/>
    <w:rsid w:val="00293852"/>
    <w:rsid w:val="002938F7"/>
    <w:rsid w:val="0029403B"/>
    <w:rsid w:val="00294D4A"/>
    <w:rsid w:val="002964B4"/>
    <w:rsid w:val="002967CC"/>
    <w:rsid w:val="002967EE"/>
    <w:rsid w:val="00297E75"/>
    <w:rsid w:val="002A07D0"/>
    <w:rsid w:val="002A0ABF"/>
    <w:rsid w:val="002A18DD"/>
    <w:rsid w:val="002A1E68"/>
    <w:rsid w:val="002A21E9"/>
    <w:rsid w:val="002A2422"/>
    <w:rsid w:val="002A260A"/>
    <w:rsid w:val="002A2ADA"/>
    <w:rsid w:val="002A3957"/>
    <w:rsid w:val="002A3A49"/>
    <w:rsid w:val="002A5BB9"/>
    <w:rsid w:val="002A7274"/>
    <w:rsid w:val="002B01C2"/>
    <w:rsid w:val="002B14E8"/>
    <w:rsid w:val="002B2519"/>
    <w:rsid w:val="002B2AE3"/>
    <w:rsid w:val="002B4907"/>
    <w:rsid w:val="002B665F"/>
    <w:rsid w:val="002B6C2B"/>
    <w:rsid w:val="002B75A1"/>
    <w:rsid w:val="002C0AE0"/>
    <w:rsid w:val="002C0BAC"/>
    <w:rsid w:val="002C1E31"/>
    <w:rsid w:val="002C24C6"/>
    <w:rsid w:val="002C284A"/>
    <w:rsid w:val="002C2EAF"/>
    <w:rsid w:val="002C3A18"/>
    <w:rsid w:val="002C408D"/>
    <w:rsid w:val="002C41BF"/>
    <w:rsid w:val="002C495E"/>
    <w:rsid w:val="002C4C10"/>
    <w:rsid w:val="002C4C52"/>
    <w:rsid w:val="002C5503"/>
    <w:rsid w:val="002C56DE"/>
    <w:rsid w:val="002C5E3A"/>
    <w:rsid w:val="002C6478"/>
    <w:rsid w:val="002C69B6"/>
    <w:rsid w:val="002C6D5D"/>
    <w:rsid w:val="002C71C9"/>
    <w:rsid w:val="002C7278"/>
    <w:rsid w:val="002C7565"/>
    <w:rsid w:val="002C7EDF"/>
    <w:rsid w:val="002C7FFA"/>
    <w:rsid w:val="002D015D"/>
    <w:rsid w:val="002D03C7"/>
    <w:rsid w:val="002D04F2"/>
    <w:rsid w:val="002D11CC"/>
    <w:rsid w:val="002D13A5"/>
    <w:rsid w:val="002D34CA"/>
    <w:rsid w:val="002D3843"/>
    <w:rsid w:val="002D384A"/>
    <w:rsid w:val="002D3BD3"/>
    <w:rsid w:val="002D67FC"/>
    <w:rsid w:val="002D6A64"/>
    <w:rsid w:val="002D7A4E"/>
    <w:rsid w:val="002E0DAD"/>
    <w:rsid w:val="002E23BF"/>
    <w:rsid w:val="002E2F46"/>
    <w:rsid w:val="002E3150"/>
    <w:rsid w:val="002E3162"/>
    <w:rsid w:val="002E321C"/>
    <w:rsid w:val="002E36BC"/>
    <w:rsid w:val="002E45CF"/>
    <w:rsid w:val="002E45D8"/>
    <w:rsid w:val="002E5531"/>
    <w:rsid w:val="002E5676"/>
    <w:rsid w:val="002E6A04"/>
    <w:rsid w:val="002E6D2F"/>
    <w:rsid w:val="002E7C4F"/>
    <w:rsid w:val="002F0D7D"/>
    <w:rsid w:val="002F148C"/>
    <w:rsid w:val="002F24C1"/>
    <w:rsid w:val="002F2592"/>
    <w:rsid w:val="002F303D"/>
    <w:rsid w:val="002F3253"/>
    <w:rsid w:val="002F4183"/>
    <w:rsid w:val="002F42DE"/>
    <w:rsid w:val="002F4B41"/>
    <w:rsid w:val="002F559A"/>
    <w:rsid w:val="002F6CEE"/>
    <w:rsid w:val="002F7705"/>
    <w:rsid w:val="002F7D49"/>
    <w:rsid w:val="00300514"/>
    <w:rsid w:val="00300BD1"/>
    <w:rsid w:val="0030193D"/>
    <w:rsid w:val="00301D93"/>
    <w:rsid w:val="00301FC7"/>
    <w:rsid w:val="0030279C"/>
    <w:rsid w:val="00303C74"/>
    <w:rsid w:val="00303DD8"/>
    <w:rsid w:val="00304B36"/>
    <w:rsid w:val="00305350"/>
    <w:rsid w:val="003056C1"/>
    <w:rsid w:val="00305F99"/>
    <w:rsid w:val="00306079"/>
    <w:rsid w:val="00306BC6"/>
    <w:rsid w:val="00311365"/>
    <w:rsid w:val="0031154B"/>
    <w:rsid w:val="00311972"/>
    <w:rsid w:val="00312098"/>
    <w:rsid w:val="003121DB"/>
    <w:rsid w:val="00312255"/>
    <w:rsid w:val="00312865"/>
    <w:rsid w:val="00312C9C"/>
    <w:rsid w:val="003131EB"/>
    <w:rsid w:val="00313294"/>
    <w:rsid w:val="00313630"/>
    <w:rsid w:val="00313C40"/>
    <w:rsid w:val="003157AC"/>
    <w:rsid w:val="00315AD8"/>
    <w:rsid w:val="00315BFE"/>
    <w:rsid w:val="0031653F"/>
    <w:rsid w:val="00317367"/>
    <w:rsid w:val="00317C98"/>
    <w:rsid w:val="00320F1D"/>
    <w:rsid w:val="003212E8"/>
    <w:rsid w:val="00321CF3"/>
    <w:rsid w:val="00322427"/>
    <w:rsid w:val="003229CE"/>
    <w:rsid w:val="003229D1"/>
    <w:rsid w:val="003234F7"/>
    <w:rsid w:val="00323555"/>
    <w:rsid w:val="00323D71"/>
    <w:rsid w:val="00323EED"/>
    <w:rsid w:val="00323FCE"/>
    <w:rsid w:val="0032483A"/>
    <w:rsid w:val="00324F01"/>
    <w:rsid w:val="00324FD3"/>
    <w:rsid w:val="003265C0"/>
    <w:rsid w:val="003268A3"/>
    <w:rsid w:val="00327E44"/>
    <w:rsid w:val="00327EAA"/>
    <w:rsid w:val="0033097C"/>
    <w:rsid w:val="0033098D"/>
    <w:rsid w:val="00330A9F"/>
    <w:rsid w:val="00330CE4"/>
    <w:rsid w:val="00331857"/>
    <w:rsid w:val="00331DED"/>
    <w:rsid w:val="00331DF9"/>
    <w:rsid w:val="003322B2"/>
    <w:rsid w:val="0033233A"/>
    <w:rsid w:val="00332E25"/>
    <w:rsid w:val="00334150"/>
    <w:rsid w:val="00334455"/>
    <w:rsid w:val="00336240"/>
    <w:rsid w:val="00336E0C"/>
    <w:rsid w:val="003372B2"/>
    <w:rsid w:val="00337996"/>
    <w:rsid w:val="0034078F"/>
    <w:rsid w:val="00340889"/>
    <w:rsid w:val="00340AB6"/>
    <w:rsid w:val="00340D43"/>
    <w:rsid w:val="00340D56"/>
    <w:rsid w:val="00341777"/>
    <w:rsid w:val="00341868"/>
    <w:rsid w:val="00342852"/>
    <w:rsid w:val="00343AA4"/>
    <w:rsid w:val="00343E15"/>
    <w:rsid w:val="003447EA"/>
    <w:rsid w:val="00344BB5"/>
    <w:rsid w:val="00344FBB"/>
    <w:rsid w:val="003461DD"/>
    <w:rsid w:val="00346971"/>
    <w:rsid w:val="00351815"/>
    <w:rsid w:val="00351A78"/>
    <w:rsid w:val="0035208C"/>
    <w:rsid w:val="003522C2"/>
    <w:rsid w:val="00353D80"/>
    <w:rsid w:val="00353D98"/>
    <w:rsid w:val="0035457D"/>
    <w:rsid w:val="00355EC9"/>
    <w:rsid w:val="00356324"/>
    <w:rsid w:val="0035713E"/>
    <w:rsid w:val="00357217"/>
    <w:rsid w:val="00357E97"/>
    <w:rsid w:val="00360C94"/>
    <w:rsid w:val="003613B1"/>
    <w:rsid w:val="00361935"/>
    <w:rsid w:val="00362D8A"/>
    <w:rsid w:val="0036461F"/>
    <w:rsid w:val="00364759"/>
    <w:rsid w:val="00365A4C"/>
    <w:rsid w:val="00366728"/>
    <w:rsid w:val="00367317"/>
    <w:rsid w:val="00367C08"/>
    <w:rsid w:val="00370996"/>
    <w:rsid w:val="003716D1"/>
    <w:rsid w:val="00373856"/>
    <w:rsid w:val="00373E97"/>
    <w:rsid w:val="003746F8"/>
    <w:rsid w:val="00374ABC"/>
    <w:rsid w:val="00375168"/>
    <w:rsid w:val="00375D11"/>
    <w:rsid w:val="003760C7"/>
    <w:rsid w:val="0037697C"/>
    <w:rsid w:val="0037749D"/>
    <w:rsid w:val="00377F0A"/>
    <w:rsid w:val="003806E3"/>
    <w:rsid w:val="003809E8"/>
    <w:rsid w:val="003815F8"/>
    <w:rsid w:val="0038185A"/>
    <w:rsid w:val="00382244"/>
    <w:rsid w:val="00383713"/>
    <w:rsid w:val="00384D4E"/>
    <w:rsid w:val="00385290"/>
    <w:rsid w:val="003857B0"/>
    <w:rsid w:val="00385B21"/>
    <w:rsid w:val="00385F14"/>
    <w:rsid w:val="003868BF"/>
    <w:rsid w:val="0038727E"/>
    <w:rsid w:val="00391857"/>
    <w:rsid w:val="00391BC2"/>
    <w:rsid w:val="00392DF2"/>
    <w:rsid w:val="00393DE8"/>
    <w:rsid w:val="00393F32"/>
    <w:rsid w:val="0039429C"/>
    <w:rsid w:val="00394359"/>
    <w:rsid w:val="00395A81"/>
    <w:rsid w:val="00395D14"/>
    <w:rsid w:val="00395EF6"/>
    <w:rsid w:val="00396200"/>
    <w:rsid w:val="0039688A"/>
    <w:rsid w:val="003A0097"/>
    <w:rsid w:val="003A012C"/>
    <w:rsid w:val="003A0624"/>
    <w:rsid w:val="003A0CA9"/>
    <w:rsid w:val="003A1178"/>
    <w:rsid w:val="003A13A7"/>
    <w:rsid w:val="003A1F25"/>
    <w:rsid w:val="003A2048"/>
    <w:rsid w:val="003A212D"/>
    <w:rsid w:val="003A4E0F"/>
    <w:rsid w:val="003A4FFC"/>
    <w:rsid w:val="003A504F"/>
    <w:rsid w:val="003A52ED"/>
    <w:rsid w:val="003A5899"/>
    <w:rsid w:val="003A5C73"/>
    <w:rsid w:val="003A60C4"/>
    <w:rsid w:val="003A60FC"/>
    <w:rsid w:val="003A6618"/>
    <w:rsid w:val="003A7F4B"/>
    <w:rsid w:val="003B0DFE"/>
    <w:rsid w:val="003B10D3"/>
    <w:rsid w:val="003B1625"/>
    <w:rsid w:val="003B244C"/>
    <w:rsid w:val="003B27EE"/>
    <w:rsid w:val="003B2C9D"/>
    <w:rsid w:val="003B31B8"/>
    <w:rsid w:val="003B332B"/>
    <w:rsid w:val="003B37F5"/>
    <w:rsid w:val="003B4226"/>
    <w:rsid w:val="003B46F1"/>
    <w:rsid w:val="003B4DCD"/>
    <w:rsid w:val="003B5288"/>
    <w:rsid w:val="003B6311"/>
    <w:rsid w:val="003B6EF9"/>
    <w:rsid w:val="003B7B49"/>
    <w:rsid w:val="003B7DB4"/>
    <w:rsid w:val="003C0503"/>
    <w:rsid w:val="003C0DF3"/>
    <w:rsid w:val="003C0E1E"/>
    <w:rsid w:val="003C13E0"/>
    <w:rsid w:val="003C226D"/>
    <w:rsid w:val="003C22EB"/>
    <w:rsid w:val="003C2769"/>
    <w:rsid w:val="003C280E"/>
    <w:rsid w:val="003C36C2"/>
    <w:rsid w:val="003C3CC0"/>
    <w:rsid w:val="003C52A8"/>
    <w:rsid w:val="003C5F8B"/>
    <w:rsid w:val="003C6746"/>
    <w:rsid w:val="003C6F69"/>
    <w:rsid w:val="003C7E24"/>
    <w:rsid w:val="003D02C2"/>
    <w:rsid w:val="003D046A"/>
    <w:rsid w:val="003D0A72"/>
    <w:rsid w:val="003D199F"/>
    <w:rsid w:val="003D3454"/>
    <w:rsid w:val="003D3E5E"/>
    <w:rsid w:val="003D3E64"/>
    <w:rsid w:val="003D4308"/>
    <w:rsid w:val="003D44BA"/>
    <w:rsid w:val="003D5C09"/>
    <w:rsid w:val="003D5C1E"/>
    <w:rsid w:val="003D65BD"/>
    <w:rsid w:val="003D667A"/>
    <w:rsid w:val="003D6765"/>
    <w:rsid w:val="003D7B5E"/>
    <w:rsid w:val="003D7B8A"/>
    <w:rsid w:val="003E0123"/>
    <w:rsid w:val="003E1AD7"/>
    <w:rsid w:val="003E3478"/>
    <w:rsid w:val="003E3BA9"/>
    <w:rsid w:val="003E5395"/>
    <w:rsid w:val="003E6238"/>
    <w:rsid w:val="003E62B4"/>
    <w:rsid w:val="003E6777"/>
    <w:rsid w:val="003E6F39"/>
    <w:rsid w:val="003E7035"/>
    <w:rsid w:val="003F0575"/>
    <w:rsid w:val="003F089D"/>
    <w:rsid w:val="003F0AE7"/>
    <w:rsid w:val="003F13E0"/>
    <w:rsid w:val="003F17BF"/>
    <w:rsid w:val="003F1C90"/>
    <w:rsid w:val="003F304E"/>
    <w:rsid w:val="003F48C6"/>
    <w:rsid w:val="003F490D"/>
    <w:rsid w:val="003F4CD2"/>
    <w:rsid w:val="003F4CDB"/>
    <w:rsid w:val="003F5808"/>
    <w:rsid w:val="003F6A7B"/>
    <w:rsid w:val="003F6E9A"/>
    <w:rsid w:val="003F7805"/>
    <w:rsid w:val="003F7DCB"/>
    <w:rsid w:val="003F7FB0"/>
    <w:rsid w:val="00400397"/>
    <w:rsid w:val="00401ADA"/>
    <w:rsid w:val="00401E6A"/>
    <w:rsid w:val="00402A2F"/>
    <w:rsid w:val="00403C1A"/>
    <w:rsid w:val="00404443"/>
    <w:rsid w:val="00404CD0"/>
    <w:rsid w:val="0040581F"/>
    <w:rsid w:val="0040674B"/>
    <w:rsid w:val="0040789A"/>
    <w:rsid w:val="00407E69"/>
    <w:rsid w:val="004103D2"/>
    <w:rsid w:val="0041084B"/>
    <w:rsid w:val="00410A5A"/>
    <w:rsid w:val="00410BAA"/>
    <w:rsid w:val="00411301"/>
    <w:rsid w:val="00411777"/>
    <w:rsid w:val="00411B74"/>
    <w:rsid w:val="00411E03"/>
    <w:rsid w:val="00413A3F"/>
    <w:rsid w:val="00414033"/>
    <w:rsid w:val="004143B0"/>
    <w:rsid w:val="00415D1C"/>
    <w:rsid w:val="0041654C"/>
    <w:rsid w:val="004165A5"/>
    <w:rsid w:val="004208F8"/>
    <w:rsid w:val="00420D01"/>
    <w:rsid w:val="004237BC"/>
    <w:rsid w:val="00423B64"/>
    <w:rsid w:val="004264E9"/>
    <w:rsid w:val="00426FF6"/>
    <w:rsid w:val="0042728E"/>
    <w:rsid w:val="0042736F"/>
    <w:rsid w:val="00432D81"/>
    <w:rsid w:val="00433DFB"/>
    <w:rsid w:val="00434434"/>
    <w:rsid w:val="004359C3"/>
    <w:rsid w:val="00435D68"/>
    <w:rsid w:val="00437942"/>
    <w:rsid w:val="00437AE5"/>
    <w:rsid w:val="004412DE"/>
    <w:rsid w:val="004414EC"/>
    <w:rsid w:val="0044165A"/>
    <w:rsid w:val="004416BA"/>
    <w:rsid w:val="0044179D"/>
    <w:rsid w:val="00441DFA"/>
    <w:rsid w:val="0044285B"/>
    <w:rsid w:val="0044327D"/>
    <w:rsid w:val="004434FF"/>
    <w:rsid w:val="00444819"/>
    <w:rsid w:val="00445D0B"/>
    <w:rsid w:val="004462C8"/>
    <w:rsid w:val="0044651F"/>
    <w:rsid w:val="00446872"/>
    <w:rsid w:val="00446E31"/>
    <w:rsid w:val="00450444"/>
    <w:rsid w:val="0045177A"/>
    <w:rsid w:val="004520A5"/>
    <w:rsid w:val="00452257"/>
    <w:rsid w:val="00452365"/>
    <w:rsid w:val="00452674"/>
    <w:rsid w:val="00452C24"/>
    <w:rsid w:val="00453F79"/>
    <w:rsid w:val="004548A9"/>
    <w:rsid w:val="004557AC"/>
    <w:rsid w:val="00455D74"/>
    <w:rsid w:val="004561E1"/>
    <w:rsid w:val="00456E70"/>
    <w:rsid w:val="0045767C"/>
    <w:rsid w:val="0045798D"/>
    <w:rsid w:val="00460B0D"/>
    <w:rsid w:val="00460B9D"/>
    <w:rsid w:val="004618B9"/>
    <w:rsid w:val="00461C5B"/>
    <w:rsid w:val="0046311E"/>
    <w:rsid w:val="00463194"/>
    <w:rsid w:val="00463F74"/>
    <w:rsid w:val="00464641"/>
    <w:rsid w:val="00464947"/>
    <w:rsid w:val="00464DC8"/>
    <w:rsid w:val="00464ECA"/>
    <w:rsid w:val="00465048"/>
    <w:rsid w:val="0046535F"/>
    <w:rsid w:val="00466417"/>
    <w:rsid w:val="00466A1A"/>
    <w:rsid w:val="00466BBC"/>
    <w:rsid w:val="00466F0C"/>
    <w:rsid w:val="004714E9"/>
    <w:rsid w:val="00471ACC"/>
    <w:rsid w:val="00471B22"/>
    <w:rsid w:val="00471DAF"/>
    <w:rsid w:val="004723BD"/>
    <w:rsid w:val="00472B18"/>
    <w:rsid w:val="0047328D"/>
    <w:rsid w:val="00473B2C"/>
    <w:rsid w:val="0047468E"/>
    <w:rsid w:val="004746FE"/>
    <w:rsid w:val="0047588F"/>
    <w:rsid w:val="004776DA"/>
    <w:rsid w:val="00477CFF"/>
    <w:rsid w:val="00477E52"/>
    <w:rsid w:val="004802DB"/>
    <w:rsid w:val="00480753"/>
    <w:rsid w:val="004810C3"/>
    <w:rsid w:val="00481D20"/>
    <w:rsid w:val="00482642"/>
    <w:rsid w:val="0048343B"/>
    <w:rsid w:val="004834BC"/>
    <w:rsid w:val="0048493F"/>
    <w:rsid w:val="00485348"/>
    <w:rsid w:val="00485F8E"/>
    <w:rsid w:val="00485FE2"/>
    <w:rsid w:val="004864D5"/>
    <w:rsid w:val="00486A56"/>
    <w:rsid w:val="0048755A"/>
    <w:rsid w:val="00487814"/>
    <w:rsid w:val="004878AB"/>
    <w:rsid w:val="004907A2"/>
    <w:rsid w:val="00490F1B"/>
    <w:rsid w:val="004915CF"/>
    <w:rsid w:val="00492364"/>
    <w:rsid w:val="004923AA"/>
    <w:rsid w:val="00492CB5"/>
    <w:rsid w:val="0049484D"/>
    <w:rsid w:val="00495F06"/>
    <w:rsid w:val="00496013"/>
    <w:rsid w:val="0049630E"/>
    <w:rsid w:val="00496D98"/>
    <w:rsid w:val="00497431"/>
    <w:rsid w:val="00497CE7"/>
    <w:rsid w:val="004A03EB"/>
    <w:rsid w:val="004A0432"/>
    <w:rsid w:val="004A0588"/>
    <w:rsid w:val="004A0CA7"/>
    <w:rsid w:val="004A11F3"/>
    <w:rsid w:val="004A1B89"/>
    <w:rsid w:val="004A2788"/>
    <w:rsid w:val="004A34D6"/>
    <w:rsid w:val="004A565A"/>
    <w:rsid w:val="004A56F2"/>
    <w:rsid w:val="004A5791"/>
    <w:rsid w:val="004A67CB"/>
    <w:rsid w:val="004A698B"/>
    <w:rsid w:val="004A6C55"/>
    <w:rsid w:val="004A6E7F"/>
    <w:rsid w:val="004A72F6"/>
    <w:rsid w:val="004A75A0"/>
    <w:rsid w:val="004A761E"/>
    <w:rsid w:val="004A7757"/>
    <w:rsid w:val="004A7F01"/>
    <w:rsid w:val="004B022F"/>
    <w:rsid w:val="004B05B2"/>
    <w:rsid w:val="004B05D0"/>
    <w:rsid w:val="004B1809"/>
    <w:rsid w:val="004B2266"/>
    <w:rsid w:val="004B3F8A"/>
    <w:rsid w:val="004B4270"/>
    <w:rsid w:val="004B428E"/>
    <w:rsid w:val="004B4595"/>
    <w:rsid w:val="004B4E53"/>
    <w:rsid w:val="004B5D9B"/>
    <w:rsid w:val="004B632D"/>
    <w:rsid w:val="004B6539"/>
    <w:rsid w:val="004B67FE"/>
    <w:rsid w:val="004B69A6"/>
    <w:rsid w:val="004C07BA"/>
    <w:rsid w:val="004C16F6"/>
    <w:rsid w:val="004C174B"/>
    <w:rsid w:val="004C174C"/>
    <w:rsid w:val="004C17D2"/>
    <w:rsid w:val="004C1C8F"/>
    <w:rsid w:val="004C28FF"/>
    <w:rsid w:val="004C31E5"/>
    <w:rsid w:val="004C341F"/>
    <w:rsid w:val="004C3E6E"/>
    <w:rsid w:val="004C423D"/>
    <w:rsid w:val="004C4497"/>
    <w:rsid w:val="004C48EB"/>
    <w:rsid w:val="004C77D7"/>
    <w:rsid w:val="004D0105"/>
    <w:rsid w:val="004D0AFB"/>
    <w:rsid w:val="004D1178"/>
    <w:rsid w:val="004D13AB"/>
    <w:rsid w:val="004D1878"/>
    <w:rsid w:val="004D1C3E"/>
    <w:rsid w:val="004D1CC7"/>
    <w:rsid w:val="004D2162"/>
    <w:rsid w:val="004D369B"/>
    <w:rsid w:val="004D3992"/>
    <w:rsid w:val="004D46B0"/>
    <w:rsid w:val="004D4FE7"/>
    <w:rsid w:val="004D5F02"/>
    <w:rsid w:val="004D65F5"/>
    <w:rsid w:val="004D660B"/>
    <w:rsid w:val="004D6C5C"/>
    <w:rsid w:val="004D6D5F"/>
    <w:rsid w:val="004E0017"/>
    <w:rsid w:val="004E0BA2"/>
    <w:rsid w:val="004E14BF"/>
    <w:rsid w:val="004E161A"/>
    <w:rsid w:val="004E32BD"/>
    <w:rsid w:val="004E3302"/>
    <w:rsid w:val="004E38ED"/>
    <w:rsid w:val="004E3EC6"/>
    <w:rsid w:val="004E4431"/>
    <w:rsid w:val="004E6983"/>
    <w:rsid w:val="004E6FA2"/>
    <w:rsid w:val="004F19B4"/>
    <w:rsid w:val="004F28C5"/>
    <w:rsid w:val="004F3215"/>
    <w:rsid w:val="004F3ABD"/>
    <w:rsid w:val="004F4261"/>
    <w:rsid w:val="004F472B"/>
    <w:rsid w:val="004F5ECF"/>
    <w:rsid w:val="004F69EF"/>
    <w:rsid w:val="004F727D"/>
    <w:rsid w:val="004F788E"/>
    <w:rsid w:val="004F79FD"/>
    <w:rsid w:val="004F7D6F"/>
    <w:rsid w:val="004F7DEA"/>
    <w:rsid w:val="005001CE"/>
    <w:rsid w:val="00500805"/>
    <w:rsid w:val="00500ACF"/>
    <w:rsid w:val="005012BF"/>
    <w:rsid w:val="00501EFB"/>
    <w:rsid w:val="00504E6B"/>
    <w:rsid w:val="00505A17"/>
    <w:rsid w:val="0050647D"/>
    <w:rsid w:val="00506BB4"/>
    <w:rsid w:val="00507066"/>
    <w:rsid w:val="00507A47"/>
    <w:rsid w:val="00510069"/>
    <w:rsid w:val="0051180B"/>
    <w:rsid w:val="00513618"/>
    <w:rsid w:val="005140AB"/>
    <w:rsid w:val="0051548E"/>
    <w:rsid w:val="00516644"/>
    <w:rsid w:val="00516B54"/>
    <w:rsid w:val="00516BC2"/>
    <w:rsid w:val="005171AE"/>
    <w:rsid w:val="0052057D"/>
    <w:rsid w:val="00520F5A"/>
    <w:rsid w:val="00521E1A"/>
    <w:rsid w:val="00522286"/>
    <w:rsid w:val="00522368"/>
    <w:rsid w:val="005223DD"/>
    <w:rsid w:val="00522DCB"/>
    <w:rsid w:val="005237DE"/>
    <w:rsid w:val="00524C70"/>
    <w:rsid w:val="0052500B"/>
    <w:rsid w:val="00525709"/>
    <w:rsid w:val="005260DD"/>
    <w:rsid w:val="00526CC8"/>
    <w:rsid w:val="00527975"/>
    <w:rsid w:val="00527B73"/>
    <w:rsid w:val="0053132D"/>
    <w:rsid w:val="00531BB4"/>
    <w:rsid w:val="00531CC6"/>
    <w:rsid w:val="00532375"/>
    <w:rsid w:val="00532D99"/>
    <w:rsid w:val="005345A5"/>
    <w:rsid w:val="005347C6"/>
    <w:rsid w:val="00534D4A"/>
    <w:rsid w:val="00534F41"/>
    <w:rsid w:val="0053618D"/>
    <w:rsid w:val="00536367"/>
    <w:rsid w:val="00536A45"/>
    <w:rsid w:val="005376B7"/>
    <w:rsid w:val="00537845"/>
    <w:rsid w:val="00537C16"/>
    <w:rsid w:val="00537DBD"/>
    <w:rsid w:val="0054008F"/>
    <w:rsid w:val="00540EF1"/>
    <w:rsid w:val="00541174"/>
    <w:rsid w:val="0054133D"/>
    <w:rsid w:val="0054199E"/>
    <w:rsid w:val="00542CB4"/>
    <w:rsid w:val="00542F72"/>
    <w:rsid w:val="005440A3"/>
    <w:rsid w:val="005443FF"/>
    <w:rsid w:val="00545ADA"/>
    <w:rsid w:val="00545E70"/>
    <w:rsid w:val="005465DE"/>
    <w:rsid w:val="00546707"/>
    <w:rsid w:val="005467E8"/>
    <w:rsid w:val="00546E5B"/>
    <w:rsid w:val="0054736F"/>
    <w:rsid w:val="0054737C"/>
    <w:rsid w:val="00547A4A"/>
    <w:rsid w:val="0055013E"/>
    <w:rsid w:val="00550789"/>
    <w:rsid w:val="00550864"/>
    <w:rsid w:val="005509A3"/>
    <w:rsid w:val="00551FF1"/>
    <w:rsid w:val="0055231E"/>
    <w:rsid w:val="00552513"/>
    <w:rsid w:val="00552527"/>
    <w:rsid w:val="005525CE"/>
    <w:rsid w:val="00552B07"/>
    <w:rsid w:val="005530A2"/>
    <w:rsid w:val="00553970"/>
    <w:rsid w:val="00553E57"/>
    <w:rsid w:val="005547CE"/>
    <w:rsid w:val="00554B18"/>
    <w:rsid w:val="00554D63"/>
    <w:rsid w:val="0055544E"/>
    <w:rsid w:val="0055558A"/>
    <w:rsid w:val="00555A2A"/>
    <w:rsid w:val="005563D6"/>
    <w:rsid w:val="005574F8"/>
    <w:rsid w:val="00557567"/>
    <w:rsid w:val="0056016E"/>
    <w:rsid w:val="00561727"/>
    <w:rsid w:val="005625DF"/>
    <w:rsid w:val="005628F8"/>
    <w:rsid w:val="00562A34"/>
    <w:rsid w:val="00564486"/>
    <w:rsid w:val="00565123"/>
    <w:rsid w:val="005658A7"/>
    <w:rsid w:val="00565CCA"/>
    <w:rsid w:val="00566DD6"/>
    <w:rsid w:val="00567A1A"/>
    <w:rsid w:val="00567ED7"/>
    <w:rsid w:val="00570174"/>
    <w:rsid w:val="0057043D"/>
    <w:rsid w:val="00570486"/>
    <w:rsid w:val="005704F5"/>
    <w:rsid w:val="00570D9B"/>
    <w:rsid w:val="00571683"/>
    <w:rsid w:val="00571C94"/>
    <w:rsid w:val="00573123"/>
    <w:rsid w:val="00573205"/>
    <w:rsid w:val="005733EE"/>
    <w:rsid w:val="0057342C"/>
    <w:rsid w:val="00574272"/>
    <w:rsid w:val="00574646"/>
    <w:rsid w:val="00574E7F"/>
    <w:rsid w:val="00574F04"/>
    <w:rsid w:val="0057579E"/>
    <w:rsid w:val="00576214"/>
    <w:rsid w:val="00576226"/>
    <w:rsid w:val="005775A5"/>
    <w:rsid w:val="005776AD"/>
    <w:rsid w:val="00577FD6"/>
    <w:rsid w:val="00580512"/>
    <w:rsid w:val="005809B6"/>
    <w:rsid w:val="00580ACB"/>
    <w:rsid w:val="00580D40"/>
    <w:rsid w:val="005813B5"/>
    <w:rsid w:val="00581467"/>
    <w:rsid w:val="00581FB3"/>
    <w:rsid w:val="005822EC"/>
    <w:rsid w:val="0058236A"/>
    <w:rsid w:val="00582496"/>
    <w:rsid w:val="00582507"/>
    <w:rsid w:val="00585309"/>
    <w:rsid w:val="005859A5"/>
    <w:rsid w:val="00585CBC"/>
    <w:rsid w:val="00585E2D"/>
    <w:rsid w:val="00585F04"/>
    <w:rsid w:val="00586F5B"/>
    <w:rsid w:val="005877A4"/>
    <w:rsid w:val="00590FBA"/>
    <w:rsid w:val="00591FFC"/>
    <w:rsid w:val="0059223E"/>
    <w:rsid w:val="00592B1E"/>
    <w:rsid w:val="00592B8A"/>
    <w:rsid w:val="0059461B"/>
    <w:rsid w:val="00594BA1"/>
    <w:rsid w:val="00594F73"/>
    <w:rsid w:val="005964A8"/>
    <w:rsid w:val="005969A5"/>
    <w:rsid w:val="005A0010"/>
    <w:rsid w:val="005A329F"/>
    <w:rsid w:val="005A3B42"/>
    <w:rsid w:val="005A4BF1"/>
    <w:rsid w:val="005A50E9"/>
    <w:rsid w:val="005A5E35"/>
    <w:rsid w:val="005A750E"/>
    <w:rsid w:val="005B0BF3"/>
    <w:rsid w:val="005B128D"/>
    <w:rsid w:val="005B2670"/>
    <w:rsid w:val="005B26DE"/>
    <w:rsid w:val="005B3CC1"/>
    <w:rsid w:val="005B48A8"/>
    <w:rsid w:val="005B4AD2"/>
    <w:rsid w:val="005B5009"/>
    <w:rsid w:val="005B61A7"/>
    <w:rsid w:val="005B633D"/>
    <w:rsid w:val="005B6C10"/>
    <w:rsid w:val="005B7DAF"/>
    <w:rsid w:val="005C038C"/>
    <w:rsid w:val="005C0435"/>
    <w:rsid w:val="005C0A05"/>
    <w:rsid w:val="005C0D16"/>
    <w:rsid w:val="005C1518"/>
    <w:rsid w:val="005C1D6C"/>
    <w:rsid w:val="005C1F34"/>
    <w:rsid w:val="005C21BD"/>
    <w:rsid w:val="005C275F"/>
    <w:rsid w:val="005C31E0"/>
    <w:rsid w:val="005C400E"/>
    <w:rsid w:val="005C5890"/>
    <w:rsid w:val="005C6120"/>
    <w:rsid w:val="005C7B28"/>
    <w:rsid w:val="005D039D"/>
    <w:rsid w:val="005D044D"/>
    <w:rsid w:val="005D082A"/>
    <w:rsid w:val="005D083F"/>
    <w:rsid w:val="005D19B9"/>
    <w:rsid w:val="005D26D8"/>
    <w:rsid w:val="005D3A30"/>
    <w:rsid w:val="005D46F7"/>
    <w:rsid w:val="005D50ED"/>
    <w:rsid w:val="005D5A15"/>
    <w:rsid w:val="005D5EA7"/>
    <w:rsid w:val="005E1584"/>
    <w:rsid w:val="005E1673"/>
    <w:rsid w:val="005E2B04"/>
    <w:rsid w:val="005E2DEB"/>
    <w:rsid w:val="005E2E2C"/>
    <w:rsid w:val="005E2F1F"/>
    <w:rsid w:val="005E3FC7"/>
    <w:rsid w:val="005E7999"/>
    <w:rsid w:val="005F10E0"/>
    <w:rsid w:val="005F167A"/>
    <w:rsid w:val="005F1D77"/>
    <w:rsid w:val="005F2057"/>
    <w:rsid w:val="005F2157"/>
    <w:rsid w:val="005F282F"/>
    <w:rsid w:val="005F36B0"/>
    <w:rsid w:val="005F38EB"/>
    <w:rsid w:val="005F3939"/>
    <w:rsid w:val="005F4149"/>
    <w:rsid w:val="005F4F21"/>
    <w:rsid w:val="005F58FD"/>
    <w:rsid w:val="005F5D10"/>
    <w:rsid w:val="005F5F64"/>
    <w:rsid w:val="005F5F6A"/>
    <w:rsid w:val="005F7223"/>
    <w:rsid w:val="005F7AA1"/>
    <w:rsid w:val="0060073D"/>
    <w:rsid w:val="006007D9"/>
    <w:rsid w:val="00600AB1"/>
    <w:rsid w:val="00601174"/>
    <w:rsid w:val="00602BDC"/>
    <w:rsid w:val="006030BA"/>
    <w:rsid w:val="00603307"/>
    <w:rsid w:val="00603BA0"/>
    <w:rsid w:val="00604FA4"/>
    <w:rsid w:val="0060666D"/>
    <w:rsid w:val="006067F7"/>
    <w:rsid w:val="00606C0A"/>
    <w:rsid w:val="0060726D"/>
    <w:rsid w:val="00611779"/>
    <w:rsid w:val="006118C9"/>
    <w:rsid w:val="00611A9E"/>
    <w:rsid w:val="00611B0A"/>
    <w:rsid w:val="006125E0"/>
    <w:rsid w:val="0061262B"/>
    <w:rsid w:val="006136B3"/>
    <w:rsid w:val="00613D0D"/>
    <w:rsid w:val="00613FEE"/>
    <w:rsid w:val="0061419A"/>
    <w:rsid w:val="00614E99"/>
    <w:rsid w:val="006162D8"/>
    <w:rsid w:val="0061764D"/>
    <w:rsid w:val="00617706"/>
    <w:rsid w:val="00617B40"/>
    <w:rsid w:val="00617EB4"/>
    <w:rsid w:val="006202ED"/>
    <w:rsid w:val="00620F5F"/>
    <w:rsid w:val="00621E52"/>
    <w:rsid w:val="00622026"/>
    <w:rsid w:val="006227A3"/>
    <w:rsid w:val="00622B0B"/>
    <w:rsid w:val="0062310C"/>
    <w:rsid w:val="00623457"/>
    <w:rsid w:val="00623699"/>
    <w:rsid w:val="00624272"/>
    <w:rsid w:val="006242B9"/>
    <w:rsid w:val="00624AF9"/>
    <w:rsid w:val="006252AD"/>
    <w:rsid w:val="006253EA"/>
    <w:rsid w:val="00625587"/>
    <w:rsid w:val="0062590D"/>
    <w:rsid w:val="00625C18"/>
    <w:rsid w:val="0062619B"/>
    <w:rsid w:val="00626247"/>
    <w:rsid w:val="00626684"/>
    <w:rsid w:val="00626CCB"/>
    <w:rsid w:val="00626DB3"/>
    <w:rsid w:val="00627CBB"/>
    <w:rsid w:val="00627EEE"/>
    <w:rsid w:val="0063126B"/>
    <w:rsid w:val="006319B4"/>
    <w:rsid w:val="00632AA9"/>
    <w:rsid w:val="006332B0"/>
    <w:rsid w:val="00633856"/>
    <w:rsid w:val="00634416"/>
    <w:rsid w:val="00635888"/>
    <w:rsid w:val="00636B11"/>
    <w:rsid w:val="00636D51"/>
    <w:rsid w:val="00637895"/>
    <w:rsid w:val="00637EE6"/>
    <w:rsid w:val="00641F9D"/>
    <w:rsid w:val="00642669"/>
    <w:rsid w:val="00642A75"/>
    <w:rsid w:val="00643033"/>
    <w:rsid w:val="00643E43"/>
    <w:rsid w:val="006448CC"/>
    <w:rsid w:val="00644B13"/>
    <w:rsid w:val="006454E0"/>
    <w:rsid w:val="00645574"/>
    <w:rsid w:val="006458E6"/>
    <w:rsid w:val="00645F19"/>
    <w:rsid w:val="00645F74"/>
    <w:rsid w:val="00647F75"/>
    <w:rsid w:val="00650219"/>
    <w:rsid w:val="0065066E"/>
    <w:rsid w:val="00650E91"/>
    <w:rsid w:val="00651919"/>
    <w:rsid w:val="0065199D"/>
    <w:rsid w:val="00651CD8"/>
    <w:rsid w:val="00652322"/>
    <w:rsid w:val="00654B0E"/>
    <w:rsid w:val="00654B69"/>
    <w:rsid w:val="006554BE"/>
    <w:rsid w:val="00655AF5"/>
    <w:rsid w:val="00656975"/>
    <w:rsid w:val="00656DFB"/>
    <w:rsid w:val="00656E3B"/>
    <w:rsid w:val="00656FDD"/>
    <w:rsid w:val="0065783F"/>
    <w:rsid w:val="00660369"/>
    <w:rsid w:val="00661822"/>
    <w:rsid w:val="00661926"/>
    <w:rsid w:val="00661F11"/>
    <w:rsid w:val="00662147"/>
    <w:rsid w:val="0066218C"/>
    <w:rsid w:val="00662C39"/>
    <w:rsid w:val="006635F5"/>
    <w:rsid w:val="006644E6"/>
    <w:rsid w:val="00665345"/>
    <w:rsid w:val="0066565D"/>
    <w:rsid w:val="006660E4"/>
    <w:rsid w:val="00666ED9"/>
    <w:rsid w:val="0066738F"/>
    <w:rsid w:val="006677AB"/>
    <w:rsid w:val="006703AE"/>
    <w:rsid w:val="00670587"/>
    <w:rsid w:val="0067138C"/>
    <w:rsid w:val="006723C3"/>
    <w:rsid w:val="00672540"/>
    <w:rsid w:val="00673155"/>
    <w:rsid w:val="00674050"/>
    <w:rsid w:val="006740AE"/>
    <w:rsid w:val="006743B0"/>
    <w:rsid w:val="006748EF"/>
    <w:rsid w:val="00674C06"/>
    <w:rsid w:val="00674DC2"/>
    <w:rsid w:val="00675C64"/>
    <w:rsid w:val="00675CD5"/>
    <w:rsid w:val="006763F6"/>
    <w:rsid w:val="00676D7D"/>
    <w:rsid w:val="006773C6"/>
    <w:rsid w:val="006774DA"/>
    <w:rsid w:val="00680007"/>
    <w:rsid w:val="006804BA"/>
    <w:rsid w:val="006805AE"/>
    <w:rsid w:val="00680D53"/>
    <w:rsid w:val="00681102"/>
    <w:rsid w:val="0068125A"/>
    <w:rsid w:val="00681B42"/>
    <w:rsid w:val="00681BBA"/>
    <w:rsid w:val="00681D07"/>
    <w:rsid w:val="00682CC6"/>
    <w:rsid w:val="00683085"/>
    <w:rsid w:val="0068334D"/>
    <w:rsid w:val="00683878"/>
    <w:rsid w:val="006851DA"/>
    <w:rsid w:val="00686D10"/>
    <w:rsid w:val="00687177"/>
    <w:rsid w:val="0068748B"/>
    <w:rsid w:val="00687709"/>
    <w:rsid w:val="00687F16"/>
    <w:rsid w:val="00687F7C"/>
    <w:rsid w:val="00691324"/>
    <w:rsid w:val="006913D1"/>
    <w:rsid w:val="00691904"/>
    <w:rsid w:val="00692035"/>
    <w:rsid w:val="006920E5"/>
    <w:rsid w:val="00692BF0"/>
    <w:rsid w:val="00693256"/>
    <w:rsid w:val="00693CF0"/>
    <w:rsid w:val="00694A09"/>
    <w:rsid w:val="0069554D"/>
    <w:rsid w:val="00695B9F"/>
    <w:rsid w:val="006961FB"/>
    <w:rsid w:val="006965BD"/>
    <w:rsid w:val="006966B1"/>
    <w:rsid w:val="00696EDC"/>
    <w:rsid w:val="00696FAD"/>
    <w:rsid w:val="006A001C"/>
    <w:rsid w:val="006A1599"/>
    <w:rsid w:val="006A2141"/>
    <w:rsid w:val="006A2AD7"/>
    <w:rsid w:val="006A3646"/>
    <w:rsid w:val="006A3701"/>
    <w:rsid w:val="006A3866"/>
    <w:rsid w:val="006A3DB8"/>
    <w:rsid w:val="006A4027"/>
    <w:rsid w:val="006A42EE"/>
    <w:rsid w:val="006A4A9D"/>
    <w:rsid w:val="006A501F"/>
    <w:rsid w:val="006A54F1"/>
    <w:rsid w:val="006A5539"/>
    <w:rsid w:val="006A644D"/>
    <w:rsid w:val="006A64B8"/>
    <w:rsid w:val="006A750C"/>
    <w:rsid w:val="006A7CEF"/>
    <w:rsid w:val="006B0690"/>
    <w:rsid w:val="006B0C19"/>
    <w:rsid w:val="006B1035"/>
    <w:rsid w:val="006B155F"/>
    <w:rsid w:val="006B15BA"/>
    <w:rsid w:val="006B16A4"/>
    <w:rsid w:val="006B1792"/>
    <w:rsid w:val="006B17E7"/>
    <w:rsid w:val="006B1D38"/>
    <w:rsid w:val="006B1FA0"/>
    <w:rsid w:val="006B2F4D"/>
    <w:rsid w:val="006B37EF"/>
    <w:rsid w:val="006B3CD2"/>
    <w:rsid w:val="006B3F8B"/>
    <w:rsid w:val="006B3FEB"/>
    <w:rsid w:val="006B482E"/>
    <w:rsid w:val="006B56F5"/>
    <w:rsid w:val="006B5BAB"/>
    <w:rsid w:val="006B7C57"/>
    <w:rsid w:val="006C000B"/>
    <w:rsid w:val="006C108C"/>
    <w:rsid w:val="006C17FB"/>
    <w:rsid w:val="006C188C"/>
    <w:rsid w:val="006C36F0"/>
    <w:rsid w:val="006C3AE5"/>
    <w:rsid w:val="006C4142"/>
    <w:rsid w:val="006C46F9"/>
    <w:rsid w:val="006C4756"/>
    <w:rsid w:val="006C56A5"/>
    <w:rsid w:val="006C5959"/>
    <w:rsid w:val="006C6276"/>
    <w:rsid w:val="006C62A2"/>
    <w:rsid w:val="006C6C2D"/>
    <w:rsid w:val="006C7320"/>
    <w:rsid w:val="006D2A0C"/>
    <w:rsid w:val="006D377E"/>
    <w:rsid w:val="006D42F0"/>
    <w:rsid w:val="006D485F"/>
    <w:rsid w:val="006D5617"/>
    <w:rsid w:val="006D593E"/>
    <w:rsid w:val="006D5A52"/>
    <w:rsid w:val="006D6947"/>
    <w:rsid w:val="006D744F"/>
    <w:rsid w:val="006D74B5"/>
    <w:rsid w:val="006D77B4"/>
    <w:rsid w:val="006D7CE0"/>
    <w:rsid w:val="006E16CD"/>
    <w:rsid w:val="006E2355"/>
    <w:rsid w:val="006E2685"/>
    <w:rsid w:val="006E2F82"/>
    <w:rsid w:val="006E3B51"/>
    <w:rsid w:val="006E4C2E"/>
    <w:rsid w:val="006E4ED8"/>
    <w:rsid w:val="006E51C3"/>
    <w:rsid w:val="006E5544"/>
    <w:rsid w:val="006E714F"/>
    <w:rsid w:val="006E753B"/>
    <w:rsid w:val="006E7AE8"/>
    <w:rsid w:val="006F05C4"/>
    <w:rsid w:val="006F09B5"/>
    <w:rsid w:val="006F19B1"/>
    <w:rsid w:val="006F38A0"/>
    <w:rsid w:val="006F4408"/>
    <w:rsid w:val="006F50BE"/>
    <w:rsid w:val="006F5C5B"/>
    <w:rsid w:val="006F630B"/>
    <w:rsid w:val="006F68AF"/>
    <w:rsid w:val="006F6A20"/>
    <w:rsid w:val="006F6C9F"/>
    <w:rsid w:val="006F7762"/>
    <w:rsid w:val="006F77DE"/>
    <w:rsid w:val="006F7F94"/>
    <w:rsid w:val="00700524"/>
    <w:rsid w:val="00700E98"/>
    <w:rsid w:val="00700EB6"/>
    <w:rsid w:val="007010E1"/>
    <w:rsid w:val="007012B8"/>
    <w:rsid w:val="00701EBA"/>
    <w:rsid w:val="0070212E"/>
    <w:rsid w:val="007022BB"/>
    <w:rsid w:val="00703094"/>
    <w:rsid w:val="00704194"/>
    <w:rsid w:val="0070419D"/>
    <w:rsid w:val="00704A58"/>
    <w:rsid w:val="00704ECA"/>
    <w:rsid w:val="0070543E"/>
    <w:rsid w:val="0070589B"/>
    <w:rsid w:val="00705F9F"/>
    <w:rsid w:val="0070674B"/>
    <w:rsid w:val="00710CFC"/>
    <w:rsid w:val="00711050"/>
    <w:rsid w:val="00712556"/>
    <w:rsid w:val="007129CD"/>
    <w:rsid w:val="00712E78"/>
    <w:rsid w:val="0071359B"/>
    <w:rsid w:val="007135F9"/>
    <w:rsid w:val="0071407B"/>
    <w:rsid w:val="00715878"/>
    <w:rsid w:val="00716C04"/>
    <w:rsid w:val="00717BC5"/>
    <w:rsid w:val="00720747"/>
    <w:rsid w:val="00720930"/>
    <w:rsid w:val="00720C0F"/>
    <w:rsid w:val="007216B7"/>
    <w:rsid w:val="007221E5"/>
    <w:rsid w:val="00722465"/>
    <w:rsid w:val="0072249D"/>
    <w:rsid w:val="0072293E"/>
    <w:rsid w:val="00723C58"/>
    <w:rsid w:val="007244A9"/>
    <w:rsid w:val="00725763"/>
    <w:rsid w:val="00725BD6"/>
    <w:rsid w:val="00726BC2"/>
    <w:rsid w:val="00727223"/>
    <w:rsid w:val="00727876"/>
    <w:rsid w:val="00730006"/>
    <w:rsid w:val="0073076D"/>
    <w:rsid w:val="00730BBA"/>
    <w:rsid w:val="00731655"/>
    <w:rsid w:val="00731DBD"/>
    <w:rsid w:val="00731E97"/>
    <w:rsid w:val="00732016"/>
    <w:rsid w:val="007349DF"/>
    <w:rsid w:val="0073527E"/>
    <w:rsid w:val="00735285"/>
    <w:rsid w:val="00737C21"/>
    <w:rsid w:val="0074004F"/>
    <w:rsid w:val="007409CF"/>
    <w:rsid w:val="00740E2D"/>
    <w:rsid w:val="00741891"/>
    <w:rsid w:val="00741E6D"/>
    <w:rsid w:val="00744F97"/>
    <w:rsid w:val="00746770"/>
    <w:rsid w:val="00747C21"/>
    <w:rsid w:val="007512EC"/>
    <w:rsid w:val="00751478"/>
    <w:rsid w:val="00751545"/>
    <w:rsid w:val="00752319"/>
    <w:rsid w:val="00753317"/>
    <w:rsid w:val="00753454"/>
    <w:rsid w:val="00753813"/>
    <w:rsid w:val="00754C60"/>
    <w:rsid w:val="00755D7E"/>
    <w:rsid w:val="0075605D"/>
    <w:rsid w:val="00756A89"/>
    <w:rsid w:val="007576C2"/>
    <w:rsid w:val="00757DE7"/>
    <w:rsid w:val="00760F0E"/>
    <w:rsid w:val="0076135C"/>
    <w:rsid w:val="00761CC0"/>
    <w:rsid w:val="007629F1"/>
    <w:rsid w:val="00762F7A"/>
    <w:rsid w:val="007635BF"/>
    <w:rsid w:val="007637B2"/>
    <w:rsid w:val="00763F4A"/>
    <w:rsid w:val="0076464A"/>
    <w:rsid w:val="007648C1"/>
    <w:rsid w:val="0076494D"/>
    <w:rsid w:val="00764D23"/>
    <w:rsid w:val="007654F6"/>
    <w:rsid w:val="00765A1B"/>
    <w:rsid w:val="00766584"/>
    <w:rsid w:val="00766F04"/>
    <w:rsid w:val="00767471"/>
    <w:rsid w:val="00767BFA"/>
    <w:rsid w:val="00770452"/>
    <w:rsid w:val="007707C9"/>
    <w:rsid w:val="007709BB"/>
    <w:rsid w:val="00770EFD"/>
    <w:rsid w:val="00770FAA"/>
    <w:rsid w:val="00771387"/>
    <w:rsid w:val="0077299D"/>
    <w:rsid w:val="007732CD"/>
    <w:rsid w:val="00773400"/>
    <w:rsid w:val="00773AF8"/>
    <w:rsid w:val="00774BF5"/>
    <w:rsid w:val="00774C82"/>
    <w:rsid w:val="007752E9"/>
    <w:rsid w:val="007763B8"/>
    <w:rsid w:val="00776D0F"/>
    <w:rsid w:val="0077712B"/>
    <w:rsid w:val="00777888"/>
    <w:rsid w:val="00780D74"/>
    <w:rsid w:val="00781EC7"/>
    <w:rsid w:val="007828C4"/>
    <w:rsid w:val="00782D29"/>
    <w:rsid w:val="00783742"/>
    <w:rsid w:val="007838BD"/>
    <w:rsid w:val="007839DD"/>
    <w:rsid w:val="00783B85"/>
    <w:rsid w:val="00783CDD"/>
    <w:rsid w:val="007850B5"/>
    <w:rsid w:val="00785491"/>
    <w:rsid w:val="00785F13"/>
    <w:rsid w:val="0078639C"/>
    <w:rsid w:val="00786ADD"/>
    <w:rsid w:val="007879AB"/>
    <w:rsid w:val="0079001C"/>
    <w:rsid w:val="0079009D"/>
    <w:rsid w:val="007917C8"/>
    <w:rsid w:val="00791A05"/>
    <w:rsid w:val="00791AE2"/>
    <w:rsid w:val="00791F90"/>
    <w:rsid w:val="00793CD4"/>
    <w:rsid w:val="007947FE"/>
    <w:rsid w:val="00794C0B"/>
    <w:rsid w:val="00795E9A"/>
    <w:rsid w:val="00796C64"/>
    <w:rsid w:val="00796F7B"/>
    <w:rsid w:val="00797B79"/>
    <w:rsid w:val="00797C19"/>
    <w:rsid w:val="007A020B"/>
    <w:rsid w:val="007A08D7"/>
    <w:rsid w:val="007A13EE"/>
    <w:rsid w:val="007A25E3"/>
    <w:rsid w:val="007A274E"/>
    <w:rsid w:val="007A4594"/>
    <w:rsid w:val="007A4FB6"/>
    <w:rsid w:val="007A6407"/>
    <w:rsid w:val="007A7FBA"/>
    <w:rsid w:val="007B0DD0"/>
    <w:rsid w:val="007B19B7"/>
    <w:rsid w:val="007B1EB6"/>
    <w:rsid w:val="007B2F49"/>
    <w:rsid w:val="007B31A4"/>
    <w:rsid w:val="007B39B2"/>
    <w:rsid w:val="007B3AA2"/>
    <w:rsid w:val="007B3D40"/>
    <w:rsid w:val="007B40CB"/>
    <w:rsid w:val="007B62D5"/>
    <w:rsid w:val="007B6E02"/>
    <w:rsid w:val="007B717B"/>
    <w:rsid w:val="007B72BD"/>
    <w:rsid w:val="007C091F"/>
    <w:rsid w:val="007C0B67"/>
    <w:rsid w:val="007C14D3"/>
    <w:rsid w:val="007C26AD"/>
    <w:rsid w:val="007C2C11"/>
    <w:rsid w:val="007C504D"/>
    <w:rsid w:val="007C5EA4"/>
    <w:rsid w:val="007C62DD"/>
    <w:rsid w:val="007C7A7E"/>
    <w:rsid w:val="007D024A"/>
    <w:rsid w:val="007D0261"/>
    <w:rsid w:val="007D0F7B"/>
    <w:rsid w:val="007D1383"/>
    <w:rsid w:val="007D18D1"/>
    <w:rsid w:val="007D1CA2"/>
    <w:rsid w:val="007D28DB"/>
    <w:rsid w:val="007D28E4"/>
    <w:rsid w:val="007D2C67"/>
    <w:rsid w:val="007D30C7"/>
    <w:rsid w:val="007D7384"/>
    <w:rsid w:val="007D7C81"/>
    <w:rsid w:val="007E023B"/>
    <w:rsid w:val="007E0700"/>
    <w:rsid w:val="007E0EDB"/>
    <w:rsid w:val="007E0F0B"/>
    <w:rsid w:val="007E15F2"/>
    <w:rsid w:val="007E1ADB"/>
    <w:rsid w:val="007E1D11"/>
    <w:rsid w:val="007E28F2"/>
    <w:rsid w:val="007E4261"/>
    <w:rsid w:val="007E4587"/>
    <w:rsid w:val="007E4BAF"/>
    <w:rsid w:val="007E4E09"/>
    <w:rsid w:val="007E5AC3"/>
    <w:rsid w:val="007E6365"/>
    <w:rsid w:val="007E652E"/>
    <w:rsid w:val="007E698E"/>
    <w:rsid w:val="007E6E41"/>
    <w:rsid w:val="007E7E1E"/>
    <w:rsid w:val="007F06D9"/>
    <w:rsid w:val="007F07AB"/>
    <w:rsid w:val="007F1798"/>
    <w:rsid w:val="007F1875"/>
    <w:rsid w:val="007F209F"/>
    <w:rsid w:val="007F22FB"/>
    <w:rsid w:val="007F3F0E"/>
    <w:rsid w:val="007F4978"/>
    <w:rsid w:val="007F4E08"/>
    <w:rsid w:val="007F53C5"/>
    <w:rsid w:val="007F5849"/>
    <w:rsid w:val="007F77B8"/>
    <w:rsid w:val="008008FA"/>
    <w:rsid w:val="00801602"/>
    <w:rsid w:val="00802ED0"/>
    <w:rsid w:val="00803640"/>
    <w:rsid w:val="00803805"/>
    <w:rsid w:val="00803950"/>
    <w:rsid w:val="00803BA2"/>
    <w:rsid w:val="00804BBA"/>
    <w:rsid w:val="00804D07"/>
    <w:rsid w:val="00807891"/>
    <w:rsid w:val="008100FC"/>
    <w:rsid w:val="00810635"/>
    <w:rsid w:val="00810653"/>
    <w:rsid w:val="0081084A"/>
    <w:rsid w:val="00811699"/>
    <w:rsid w:val="00812A3C"/>
    <w:rsid w:val="00814562"/>
    <w:rsid w:val="0081481B"/>
    <w:rsid w:val="00814A27"/>
    <w:rsid w:val="00814CEB"/>
    <w:rsid w:val="008159B3"/>
    <w:rsid w:val="00815E4C"/>
    <w:rsid w:val="00816071"/>
    <w:rsid w:val="00816502"/>
    <w:rsid w:val="00816757"/>
    <w:rsid w:val="008168A6"/>
    <w:rsid w:val="00816902"/>
    <w:rsid w:val="00816AF7"/>
    <w:rsid w:val="008170F9"/>
    <w:rsid w:val="008179C2"/>
    <w:rsid w:val="008211FF"/>
    <w:rsid w:val="00821727"/>
    <w:rsid w:val="00821A37"/>
    <w:rsid w:val="00821CED"/>
    <w:rsid w:val="0082377D"/>
    <w:rsid w:val="00823B1C"/>
    <w:rsid w:val="00823F70"/>
    <w:rsid w:val="00825EF9"/>
    <w:rsid w:val="00826B81"/>
    <w:rsid w:val="00826FED"/>
    <w:rsid w:val="0083008C"/>
    <w:rsid w:val="008301E8"/>
    <w:rsid w:val="008312C7"/>
    <w:rsid w:val="0083331C"/>
    <w:rsid w:val="0083398F"/>
    <w:rsid w:val="00834A75"/>
    <w:rsid w:val="00834D8C"/>
    <w:rsid w:val="008369DA"/>
    <w:rsid w:val="0083736F"/>
    <w:rsid w:val="008377D7"/>
    <w:rsid w:val="00837A39"/>
    <w:rsid w:val="00837BAA"/>
    <w:rsid w:val="00840519"/>
    <w:rsid w:val="00840EE8"/>
    <w:rsid w:val="00841565"/>
    <w:rsid w:val="00843268"/>
    <w:rsid w:val="00843F1D"/>
    <w:rsid w:val="00844947"/>
    <w:rsid w:val="00844AC5"/>
    <w:rsid w:val="00844B1B"/>
    <w:rsid w:val="00844DF8"/>
    <w:rsid w:val="00845E66"/>
    <w:rsid w:val="00845EFE"/>
    <w:rsid w:val="00847164"/>
    <w:rsid w:val="008477C4"/>
    <w:rsid w:val="008478CB"/>
    <w:rsid w:val="008502AC"/>
    <w:rsid w:val="00850B32"/>
    <w:rsid w:val="008524D8"/>
    <w:rsid w:val="00853043"/>
    <w:rsid w:val="008530EE"/>
    <w:rsid w:val="0085392E"/>
    <w:rsid w:val="00853FB8"/>
    <w:rsid w:val="00854F54"/>
    <w:rsid w:val="00856B0C"/>
    <w:rsid w:val="0085763E"/>
    <w:rsid w:val="00857726"/>
    <w:rsid w:val="008604B1"/>
    <w:rsid w:val="00861454"/>
    <w:rsid w:val="00861702"/>
    <w:rsid w:val="00861FA8"/>
    <w:rsid w:val="0086221C"/>
    <w:rsid w:val="00862C8F"/>
    <w:rsid w:val="00862F94"/>
    <w:rsid w:val="008633F8"/>
    <w:rsid w:val="008636DE"/>
    <w:rsid w:val="008641AE"/>
    <w:rsid w:val="00864831"/>
    <w:rsid w:val="00864A11"/>
    <w:rsid w:val="00865A17"/>
    <w:rsid w:val="00866FC8"/>
    <w:rsid w:val="00867555"/>
    <w:rsid w:val="0086788F"/>
    <w:rsid w:val="00867A3D"/>
    <w:rsid w:val="00867FF2"/>
    <w:rsid w:val="00870A03"/>
    <w:rsid w:val="00870A35"/>
    <w:rsid w:val="00870CD6"/>
    <w:rsid w:val="00871A30"/>
    <w:rsid w:val="0087268E"/>
    <w:rsid w:val="008727C0"/>
    <w:rsid w:val="0087318B"/>
    <w:rsid w:val="00873259"/>
    <w:rsid w:val="008738E8"/>
    <w:rsid w:val="008740D3"/>
    <w:rsid w:val="00874749"/>
    <w:rsid w:val="0087493C"/>
    <w:rsid w:val="00875255"/>
    <w:rsid w:val="008757C3"/>
    <w:rsid w:val="00875BF1"/>
    <w:rsid w:val="00876EB5"/>
    <w:rsid w:val="00880302"/>
    <w:rsid w:val="0088055D"/>
    <w:rsid w:val="0088089F"/>
    <w:rsid w:val="008809E5"/>
    <w:rsid w:val="00880E81"/>
    <w:rsid w:val="00881458"/>
    <w:rsid w:val="00882A07"/>
    <w:rsid w:val="008835CA"/>
    <w:rsid w:val="0088428F"/>
    <w:rsid w:val="00884970"/>
    <w:rsid w:val="00884AFD"/>
    <w:rsid w:val="00884E6C"/>
    <w:rsid w:val="00884F1F"/>
    <w:rsid w:val="00887649"/>
    <w:rsid w:val="00887E8C"/>
    <w:rsid w:val="00887F27"/>
    <w:rsid w:val="00890A9A"/>
    <w:rsid w:val="00891F9E"/>
    <w:rsid w:val="00892675"/>
    <w:rsid w:val="00892965"/>
    <w:rsid w:val="00892D17"/>
    <w:rsid w:val="00892F8A"/>
    <w:rsid w:val="008936CF"/>
    <w:rsid w:val="00893751"/>
    <w:rsid w:val="00894313"/>
    <w:rsid w:val="00894E08"/>
    <w:rsid w:val="00895545"/>
    <w:rsid w:val="008967C7"/>
    <w:rsid w:val="008976B4"/>
    <w:rsid w:val="008A0615"/>
    <w:rsid w:val="008A0743"/>
    <w:rsid w:val="008A0F73"/>
    <w:rsid w:val="008A152E"/>
    <w:rsid w:val="008A1F62"/>
    <w:rsid w:val="008A2BE1"/>
    <w:rsid w:val="008A31AE"/>
    <w:rsid w:val="008A4240"/>
    <w:rsid w:val="008A4265"/>
    <w:rsid w:val="008A49B8"/>
    <w:rsid w:val="008A588A"/>
    <w:rsid w:val="008A5A2A"/>
    <w:rsid w:val="008A658C"/>
    <w:rsid w:val="008A6EC1"/>
    <w:rsid w:val="008B006F"/>
    <w:rsid w:val="008B068E"/>
    <w:rsid w:val="008B0DF4"/>
    <w:rsid w:val="008B11C3"/>
    <w:rsid w:val="008B1738"/>
    <w:rsid w:val="008B20A1"/>
    <w:rsid w:val="008B29A5"/>
    <w:rsid w:val="008B2BA3"/>
    <w:rsid w:val="008B3668"/>
    <w:rsid w:val="008B4CA5"/>
    <w:rsid w:val="008B50E2"/>
    <w:rsid w:val="008B660B"/>
    <w:rsid w:val="008C0A76"/>
    <w:rsid w:val="008C21B5"/>
    <w:rsid w:val="008C29BC"/>
    <w:rsid w:val="008C2AA5"/>
    <w:rsid w:val="008C35F5"/>
    <w:rsid w:val="008C45FD"/>
    <w:rsid w:val="008C4D7B"/>
    <w:rsid w:val="008C5A00"/>
    <w:rsid w:val="008C7182"/>
    <w:rsid w:val="008C7DDF"/>
    <w:rsid w:val="008D0BAB"/>
    <w:rsid w:val="008D0FF7"/>
    <w:rsid w:val="008D1007"/>
    <w:rsid w:val="008D15E4"/>
    <w:rsid w:val="008D171C"/>
    <w:rsid w:val="008D3505"/>
    <w:rsid w:val="008D5186"/>
    <w:rsid w:val="008D51A0"/>
    <w:rsid w:val="008D5387"/>
    <w:rsid w:val="008D560F"/>
    <w:rsid w:val="008D6375"/>
    <w:rsid w:val="008D7596"/>
    <w:rsid w:val="008D7751"/>
    <w:rsid w:val="008D7CA5"/>
    <w:rsid w:val="008E02DC"/>
    <w:rsid w:val="008E0E15"/>
    <w:rsid w:val="008E1AA0"/>
    <w:rsid w:val="008E1F2A"/>
    <w:rsid w:val="008E23D6"/>
    <w:rsid w:val="008E45A6"/>
    <w:rsid w:val="008E481E"/>
    <w:rsid w:val="008E4872"/>
    <w:rsid w:val="008E72EF"/>
    <w:rsid w:val="008E7C99"/>
    <w:rsid w:val="008F0068"/>
    <w:rsid w:val="008F0440"/>
    <w:rsid w:val="008F0BC6"/>
    <w:rsid w:val="008F1096"/>
    <w:rsid w:val="008F2CF0"/>
    <w:rsid w:val="008F3DE3"/>
    <w:rsid w:val="008F3F0C"/>
    <w:rsid w:val="008F41EA"/>
    <w:rsid w:val="008F4225"/>
    <w:rsid w:val="008F4EEF"/>
    <w:rsid w:val="008F51DF"/>
    <w:rsid w:val="008F6385"/>
    <w:rsid w:val="008F71A5"/>
    <w:rsid w:val="00900B89"/>
    <w:rsid w:val="00900E1C"/>
    <w:rsid w:val="00901404"/>
    <w:rsid w:val="009017F9"/>
    <w:rsid w:val="00901807"/>
    <w:rsid w:val="00902A8B"/>
    <w:rsid w:val="00904663"/>
    <w:rsid w:val="00904853"/>
    <w:rsid w:val="00905122"/>
    <w:rsid w:val="00905907"/>
    <w:rsid w:val="00905FCF"/>
    <w:rsid w:val="00905FF2"/>
    <w:rsid w:val="00906CF8"/>
    <w:rsid w:val="00907071"/>
    <w:rsid w:val="00910161"/>
    <w:rsid w:val="00910956"/>
    <w:rsid w:val="00910DDC"/>
    <w:rsid w:val="00910E1A"/>
    <w:rsid w:val="00911A6F"/>
    <w:rsid w:val="00911B2C"/>
    <w:rsid w:val="00912054"/>
    <w:rsid w:val="00913BFA"/>
    <w:rsid w:val="00914251"/>
    <w:rsid w:val="00914799"/>
    <w:rsid w:val="00914C23"/>
    <w:rsid w:val="00914EAF"/>
    <w:rsid w:val="00915700"/>
    <w:rsid w:val="0091582F"/>
    <w:rsid w:val="00915D00"/>
    <w:rsid w:val="00915F34"/>
    <w:rsid w:val="0091622B"/>
    <w:rsid w:val="009201AA"/>
    <w:rsid w:val="00920321"/>
    <w:rsid w:val="00921FBE"/>
    <w:rsid w:val="00922B5D"/>
    <w:rsid w:val="00923823"/>
    <w:rsid w:val="009242A0"/>
    <w:rsid w:val="009253D1"/>
    <w:rsid w:val="00925AB0"/>
    <w:rsid w:val="00925B1F"/>
    <w:rsid w:val="00926347"/>
    <w:rsid w:val="00926DD1"/>
    <w:rsid w:val="0092741B"/>
    <w:rsid w:val="0092764D"/>
    <w:rsid w:val="00927806"/>
    <w:rsid w:val="0092792E"/>
    <w:rsid w:val="00927A50"/>
    <w:rsid w:val="00927BE2"/>
    <w:rsid w:val="009307E3"/>
    <w:rsid w:val="00932B62"/>
    <w:rsid w:val="009332AA"/>
    <w:rsid w:val="0093380C"/>
    <w:rsid w:val="00933B49"/>
    <w:rsid w:val="00933E94"/>
    <w:rsid w:val="00934086"/>
    <w:rsid w:val="00934C6A"/>
    <w:rsid w:val="0093520E"/>
    <w:rsid w:val="0093587E"/>
    <w:rsid w:val="0093614C"/>
    <w:rsid w:val="00936902"/>
    <w:rsid w:val="00936C66"/>
    <w:rsid w:val="00937019"/>
    <w:rsid w:val="00937641"/>
    <w:rsid w:val="00937792"/>
    <w:rsid w:val="009379D8"/>
    <w:rsid w:val="00937AC7"/>
    <w:rsid w:val="00937AD1"/>
    <w:rsid w:val="00940061"/>
    <w:rsid w:val="00940564"/>
    <w:rsid w:val="00940773"/>
    <w:rsid w:val="0094078A"/>
    <w:rsid w:val="00941D79"/>
    <w:rsid w:val="0094241C"/>
    <w:rsid w:val="00943A60"/>
    <w:rsid w:val="0094407E"/>
    <w:rsid w:val="0094429E"/>
    <w:rsid w:val="00946182"/>
    <w:rsid w:val="0094641C"/>
    <w:rsid w:val="00947571"/>
    <w:rsid w:val="0095075D"/>
    <w:rsid w:val="00950B61"/>
    <w:rsid w:val="0095128C"/>
    <w:rsid w:val="009513AC"/>
    <w:rsid w:val="0095297C"/>
    <w:rsid w:val="009529F8"/>
    <w:rsid w:val="00952D4A"/>
    <w:rsid w:val="00952E1F"/>
    <w:rsid w:val="009531A1"/>
    <w:rsid w:val="00953B97"/>
    <w:rsid w:val="00954FFD"/>
    <w:rsid w:val="009559A1"/>
    <w:rsid w:val="0095678A"/>
    <w:rsid w:val="00957558"/>
    <w:rsid w:val="00957ED2"/>
    <w:rsid w:val="00957F43"/>
    <w:rsid w:val="00960F78"/>
    <w:rsid w:val="009613D3"/>
    <w:rsid w:val="00961408"/>
    <w:rsid w:val="0096212B"/>
    <w:rsid w:val="00962194"/>
    <w:rsid w:val="00962DBD"/>
    <w:rsid w:val="009632F3"/>
    <w:rsid w:val="00964DA4"/>
    <w:rsid w:val="0096551F"/>
    <w:rsid w:val="00965A5D"/>
    <w:rsid w:val="00965B69"/>
    <w:rsid w:val="009662B9"/>
    <w:rsid w:val="00966A2F"/>
    <w:rsid w:val="0097046C"/>
    <w:rsid w:val="009707B6"/>
    <w:rsid w:val="00970DD8"/>
    <w:rsid w:val="00971901"/>
    <w:rsid w:val="00972822"/>
    <w:rsid w:val="009728C4"/>
    <w:rsid w:val="009729F4"/>
    <w:rsid w:val="009739BA"/>
    <w:rsid w:val="009739D6"/>
    <w:rsid w:val="00974A73"/>
    <w:rsid w:val="00974A87"/>
    <w:rsid w:val="0097505E"/>
    <w:rsid w:val="00975CD5"/>
    <w:rsid w:val="00975EE2"/>
    <w:rsid w:val="009773FA"/>
    <w:rsid w:val="00980058"/>
    <w:rsid w:val="0098042E"/>
    <w:rsid w:val="00981374"/>
    <w:rsid w:val="00981C7C"/>
    <w:rsid w:val="009822A6"/>
    <w:rsid w:val="009826BB"/>
    <w:rsid w:val="0098349A"/>
    <w:rsid w:val="009842CB"/>
    <w:rsid w:val="0098434B"/>
    <w:rsid w:val="00984582"/>
    <w:rsid w:val="00984C75"/>
    <w:rsid w:val="00984F74"/>
    <w:rsid w:val="00985176"/>
    <w:rsid w:val="0098540D"/>
    <w:rsid w:val="00985A5D"/>
    <w:rsid w:val="009868DE"/>
    <w:rsid w:val="0098720C"/>
    <w:rsid w:val="0098755B"/>
    <w:rsid w:val="0098767F"/>
    <w:rsid w:val="00990AA7"/>
    <w:rsid w:val="00990F9C"/>
    <w:rsid w:val="0099128B"/>
    <w:rsid w:val="009916CF"/>
    <w:rsid w:val="009935D8"/>
    <w:rsid w:val="00993A58"/>
    <w:rsid w:val="00993B7F"/>
    <w:rsid w:val="0099579C"/>
    <w:rsid w:val="00996A41"/>
    <w:rsid w:val="00996AB9"/>
    <w:rsid w:val="009977EB"/>
    <w:rsid w:val="009A0071"/>
    <w:rsid w:val="009A00FC"/>
    <w:rsid w:val="009A1E27"/>
    <w:rsid w:val="009A27D3"/>
    <w:rsid w:val="009A2A24"/>
    <w:rsid w:val="009A32F1"/>
    <w:rsid w:val="009A3FFE"/>
    <w:rsid w:val="009A6465"/>
    <w:rsid w:val="009A74ED"/>
    <w:rsid w:val="009A7991"/>
    <w:rsid w:val="009B1412"/>
    <w:rsid w:val="009B218C"/>
    <w:rsid w:val="009B23B1"/>
    <w:rsid w:val="009B261B"/>
    <w:rsid w:val="009B27B9"/>
    <w:rsid w:val="009B2D80"/>
    <w:rsid w:val="009B378A"/>
    <w:rsid w:val="009B3EF0"/>
    <w:rsid w:val="009B53E5"/>
    <w:rsid w:val="009B586D"/>
    <w:rsid w:val="009B5BE8"/>
    <w:rsid w:val="009B5CF5"/>
    <w:rsid w:val="009B7804"/>
    <w:rsid w:val="009C0123"/>
    <w:rsid w:val="009C1E73"/>
    <w:rsid w:val="009C3A74"/>
    <w:rsid w:val="009C4400"/>
    <w:rsid w:val="009C44EB"/>
    <w:rsid w:val="009C4510"/>
    <w:rsid w:val="009C4B58"/>
    <w:rsid w:val="009C51C4"/>
    <w:rsid w:val="009C6941"/>
    <w:rsid w:val="009C6CCB"/>
    <w:rsid w:val="009C6D5A"/>
    <w:rsid w:val="009D01CD"/>
    <w:rsid w:val="009D0EE1"/>
    <w:rsid w:val="009D0FFF"/>
    <w:rsid w:val="009D159C"/>
    <w:rsid w:val="009D1D9A"/>
    <w:rsid w:val="009D23C2"/>
    <w:rsid w:val="009D3F72"/>
    <w:rsid w:val="009D456A"/>
    <w:rsid w:val="009D4590"/>
    <w:rsid w:val="009D4A94"/>
    <w:rsid w:val="009D63B4"/>
    <w:rsid w:val="009D64BB"/>
    <w:rsid w:val="009D6E1F"/>
    <w:rsid w:val="009E0781"/>
    <w:rsid w:val="009E13BD"/>
    <w:rsid w:val="009E1716"/>
    <w:rsid w:val="009E1751"/>
    <w:rsid w:val="009E1929"/>
    <w:rsid w:val="009E3B44"/>
    <w:rsid w:val="009E40D3"/>
    <w:rsid w:val="009E461A"/>
    <w:rsid w:val="009E4D0F"/>
    <w:rsid w:val="009E577C"/>
    <w:rsid w:val="009E5D20"/>
    <w:rsid w:val="009E64C9"/>
    <w:rsid w:val="009E6ABC"/>
    <w:rsid w:val="009E6FEF"/>
    <w:rsid w:val="009E7643"/>
    <w:rsid w:val="009E7A12"/>
    <w:rsid w:val="009F016F"/>
    <w:rsid w:val="009F0B90"/>
    <w:rsid w:val="009F1007"/>
    <w:rsid w:val="009F14C8"/>
    <w:rsid w:val="009F1631"/>
    <w:rsid w:val="009F188E"/>
    <w:rsid w:val="009F1EC8"/>
    <w:rsid w:val="009F2AB5"/>
    <w:rsid w:val="009F2DA9"/>
    <w:rsid w:val="009F42A0"/>
    <w:rsid w:val="009F4DBB"/>
    <w:rsid w:val="009F5ACA"/>
    <w:rsid w:val="009F5E7C"/>
    <w:rsid w:val="009F67AF"/>
    <w:rsid w:val="009F691B"/>
    <w:rsid w:val="009F7CC5"/>
    <w:rsid w:val="00A001D7"/>
    <w:rsid w:val="00A01004"/>
    <w:rsid w:val="00A0162A"/>
    <w:rsid w:val="00A02ABB"/>
    <w:rsid w:val="00A02E04"/>
    <w:rsid w:val="00A02F66"/>
    <w:rsid w:val="00A034A6"/>
    <w:rsid w:val="00A04518"/>
    <w:rsid w:val="00A04F5D"/>
    <w:rsid w:val="00A06D34"/>
    <w:rsid w:val="00A074E8"/>
    <w:rsid w:val="00A07793"/>
    <w:rsid w:val="00A07827"/>
    <w:rsid w:val="00A07923"/>
    <w:rsid w:val="00A07997"/>
    <w:rsid w:val="00A1087C"/>
    <w:rsid w:val="00A12ED7"/>
    <w:rsid w:val="00A1315C"/>
    <w:rsid w:val="00A1332A"/>
    <w:rsid w:val="00A163E6"/>
    <w:rsid w:val="00A16682"/>
    <w:rsid w:val="00A16993"/>
    <w:rsid w:val="00A171AB"/>
    <w:rsid w:val="00A17467"/>
    <w:rsid w:val="00A178E9"/>
    <w:rsid w:val="00A20D15"/>
    <w:rsid w:val="00A21833"/>
    <w:rsid w:val="00A2196B"/>
    <w:rsid w:val="00A2248F"/>
    <w:rsid w:val="00A2254B"/>
    <w:rsid w:val="00A2264D"/>
    <w:rsid w:val="00A22AF8"/>
    <w:rsid w:val="00A239E9"/>
    <w:rsid w:val="00A24440"/>
    <w:rsid w:val="00A24A87"/>
    <w:rsid w:val="00A24D6A"/>
    <w:rsid w:val="00A25300"/>
    <w:rsid w:val="00A253DC"/>
    <w:rsid w:val="00A25FBE"/>
    <w:rsid w:val="00A2748D"/>
    <w:rsid w:val="00A27D82"/>
    <w:rsid w:val="00A30B22"/>
    <w:rsid w:val="00A31551"/>
    <w:rsid w:val="00A321C8"/>
    <w:rsid w:val="00A32224"/>
    <w:rsid w:val="00A32420"/>
    <w:rsid w:val="00A3297C"/>
    <w:rsid w:val="00A32C8F"/>
    <w:rsid w:val="00A33392"/>
    <w:rsid w:val="00A3348B"/>
    <w:rsid w:val="00A35462"/>
    <w:rsid w:val="00A356B8"/>
    <w:rsid w:val="00A365F3"/>
    <w:rsid w:val="00A370B6"/>
    <w:rsid w:val="00A370C8"/>
    <w:rsid w:val="00A37B97"/>
    <w:rsid w:val="00A37F6A"/>
    <w:rsid w:val="00A40CCE"/>
    <w:rsid w:val="00A415DC"/>
    <w:rsid w:val="00A41B1C"/>
    <w:rsid w:val="00A42DC9"/>
    <w:rsid w:val="00A42E9B"/>
    <w:rsid w:val="00A42EC5"/>
    <w:rsid w:val="00A434A7"/>
    <w:rsid w:val="00A43E36"/>
    <w:rsid w:val="00A44A3D"/>
    <w:rsid w:val="00A44CCE"/>
    <w:rsid w:val="00A45B4B"/>
    <w:rsid w:val="00A45F83"/>
    <w:rsid w:val="00A46111"/>
    <w:rsid w:val="00A468EC"/>
    <w:rsid w:val="00A5017D"/>
    <w:rsid w:val="00A50639"/>
    <w:rsid w:val="00A50C9E"/>
    <w:rsid w:val="00A50F3B"/>
    <w:rsid w:val="00A51CBF"/>
    <w:rsid w:val="00A52683"/>
    <w:rsid w:val="00A530F7"/>
    <w:rsid w:val="00A533F4"/>
    <w:rsid w:val="00A53C3D"/>
    <w:rsid w:val="00A53F7E"/>
    <w:rsid w:val="00A54244"/>
    <w:rsid w:val="00A544A2"/>
    <w:rsid w:val="00A55106"/>
    <w:rsid w:val="00A5515F"/>
    <w:rsid w:val="00A55F84"/>
    <w:rsid w:val="00A560EC"/>
    <w:rsid w:val="00A56E31"/>
    <w:rsid w:val="00A5710A"/>
    <w:rsid w:val="00A5715C"/>
    <w:rsid w:val="00A573AC"/>
    <w:rsid w:val="00A57D00"/>
    <w:rsid w:val="00A60881"/>
    <w:rsid w:val="00A60AAE"/>
    <w:rsid w:val="00A610E7"/>
    <w:rsid w:val="00A61921"/>
    <w:rsid w:val="00A62773"/>
    <w:rsid w:val="00A62C0E"/>
    <w:rsid w:val="00A62DB9"/>
    <w:rsid w:val="00A63776"/>
    <w:rsid w:val="00A63CE9"/>
    <w:rsid w:val="00A64602"/>
    <w:rsid w:val="00A64EA9"/>
    <w:rsid w:val="00A65959"/>
    <w:rsid w:val="00A67083"/>
    <w:rsid w:val="00A70982"/>
    <w:rsid w:val="00A71EA8"/>
    <w:rsid w:val="00A726A3"/>
    <w:rsid w:val="00A72D7F"/>
    <w:rsid w:val="00A72E9A"/>
    <w:rsid w:val="00A73633"/>
    <w:rsid w:val="00A736FC"/>
    <w:rsid w:val="00A73826"/>
    <w:rsid w:val="00A7563B"/>
    <w:rsid w:val="00A7632E"/>
    <w:rsid w:val="00A77B8E"/>
    <w:rsid w:val="00A8129D"/>
    <w:rsid w:val="00A8189E"/>
    <w:rsid w:val="00A81C1F"/>
    <w:rsid w:val="00A825B8"/>
    <w:rsid w:val="00A8293C"/>
    <w:rsid w:val="00A833E6"/>
    <w:rsid w:val="00A8340D"/>
    <w:rsid w:val="00A83C88"/>
    <w:rsid w:val="00A83CB6"/>
    <w:rsid w:val="00A8413D"/>
    <w:rsid w:val="00A84E1C"/>
    <w:rsid w:val="00A85FFE"/>
    <w:rsid w:val="00A8666B"/>
    <w:rsid w:val="00A86AA2"/>
    <w:rsid w:val="00A871D1"/>
    <w:rsid w:val="00A87F45"/>
    <w:rsid w:val="00A918E7"/>
    <w:rsid w:val="00A91B50"/>
    <w:rsid w:val="00A92812"/>
    <w:rsid w:val="00A93F55"/>
    <w:rsid w:val="00A951F8"/>
    <w:rsid w:val="00A957B5"/>
    <w:rsid w:val="00A9732A"/>
    <w:rsid w:val="00A97733"/>
    <w:rsid w:val="00AA01E0"/>
    <w:rsid w:val="00AA0847"/>
    <w:rsid w:val="00AA1BDF"/>
    <w:rsid w:val="00AA2120"/>
    <w:rsid w:val="00AA36BF"/>
    <w:rsid w:val="00AA3844"/>
    <w:rsid w:val="00AA40EA"/>
    <w:rsid w:val="00AA5D2F"/>
    <w:rsid w:val="00AA5E7D"/>
    <w:rsid w:val="00AA6340"/>
    <w:rsid w:val="00AA6596"/>
    <w:rsid w:val="00AA71EF"/>
    <w:rsid w:val="00AB01E5"/>
    <w:rsid w:val="00AB0349"/>
    <w:rsid w:val="00AB0CFC"/>
    <w:rsid w:val="00AB0D3A"/>
    <w:rsid w:val="00AB225B"/>
    <w:rsid w:val="00AB24FF"/>
    <w:rsid w:val="00AB47EB"/>
    <w:rsid w:val="00AB48D3"/>
    <w:rsid w:val="00AB4D37"/>
    <w:rsid w:val="00AB60ED"/>
    <w:rsid w:val="00AB6BE4"/>
    <w:rsid w:val="00AC0130"/>
    <w:rsid w:val="00AC0387"/>
    <w:rsid w:val="00AC133D"/>
    <w:rsid w:val="00AC1AF7"/>
    <w:rsid w:val="00AC257D"/>
    <w:rsid w:val="00AC28AE"/>
    <w:rsid w:val="00AC3B6C"/>
    <w:rsid w:val="00AC5340"/>
    <w:rsid w:val="00AC5535"/>
    <w:rsid w:val="00AC70DE"/>
    <w:rsid w:val="00AC743D"/>
    <w:rsid w:val="00AC7D1B"/>
    <w:rsid w:val="00AD11E1"/>
    <w:rsid w:val="00AD12D4"/>
    <w:rsid w:val="00AD325B"/>
    <w:rsid w:val="00AD3642"/>
    <w:rsid w:val="00AD39AA"/>
    <w:rsid w:val="00AD3B84"/>
    <w:rsid w:val="00AD3FC0"/>
    <w:rsid w:val="00AD40D2"/>
    <w:rsid w:val="00AD455B"/>
    <w:rsid w:val="00AD5454"/>
    <w:rsid w:val="00AD5E34"/>
    <w:rsid w:val="00AD60B1"/>
    <w:rsid w:val="00AD6BA1"/>
    <w:rsid w:val="00AD6D48"/>
    <w:rsid w:val="00AD753E"/>
    <w:rsid w:val="00AE0EEE"/>
    <w:rsid w:val="00AE12EF"/>
    <w:rsid w:val="00AE1DB1"/>
    <w:rsid w:val="00AE2909"/>
    <w:rsid w:val="00AE4405"/>
    <w:rsid w:val="00AE69D6"/>
    <w:rsid w:val="00AE7846"/>
    <w:rsid w:val="00AE7938"/>
    <w:rsid w:val="00AE7CB8"/>
    <w:rsid w:val="00AF068F"/>
    <w:rsid w:val="00AF190A"/>
    <w:rsid w:val="00AF1ED1"/>
    <w:rsid w:val="00AF1F6D"/>
    <w:rsid w:val="00AF24CD"/>
    <w:rsid w:val="00AF273A"/>
    <w:rsid w:val="00AF29C2"/>
    <w:rsid w:val="00AF2FB2"/>
    <w:rsid w:val="00AF3384"/>
    <w:rsid w:val="00AF37BE"/>
    <w:rsid w:val="00AF392E"/>
    <w:rsid w:val="00AF4153"/>
    <w:rsid w:val="00AF47D5"/>
    <w:rsid w:val="00AF48A2"/>
    <w:rsid w:val="00AF4E3A"/>
    <w:rsid w:val="00AF5132"/>
    <w:rsid w:val="00AF57B8"/>
    <w:rsid w:val="00AF5E27"/>
    <w:rsid w:val="00AF6E48"/>
    <w:rsid w:val="00AF7447"/>
    <w:rsid w:val="00AF74A2"/>
    <w:rsid w:val="00AF76BD"/>
    <w:rsid w:val="00AF7A4D"/>
    <w:rsid w:val="00AF7D37"/>
    <w:rsid w:val="00B0012F"/>
    <w:rsid w:val="00B0133D"/>
    <w:rsid w:val="00B016B4"/>
    <w:rsid w:val="00B019C7"/>
    <w:rsid w:val="00B01DAD"/>
    <w:rsid w:val="00B02825"/>
    <w:rsid w:val="00B033ED"/>
    <w:rsid w:val="00B034D8"/>
    <w:rsid w:val="00B03782"/>
    <w:rsid w:val="00B040BE"/>
    <w:rsid w:val="00B04C49"/>
    <w:rsid w:val="00B05329"/>
    <w:rsid w:val="00B06755"/>
    <w:rsid w:val="00B06B00"/>
    <w:rsid w:val="00B06BB9"/>
    <w:rsid w:val="00B06FA8"/>
    <w:rsid w:val="00B07123"/>
    <w:rsid w:val="00B112D0"/>
    <w:rsid w:val="00B117AE"/>
    <w:rsid w:val="00B11838"/>
    <w:rsid w:val="00B128C2"/>
    <w:rsid w:val="00B12DEB"/>
    <w:rsid w:val="00B13353"/>
    <w:rsid w:val="00B13FE7"/>
    <w:rsid w:val="00B141CF"/>
    <w:rsid w:val="00B1453A"/>
    <w:rsid w:val="00B149E8"/>
    <w:rsid w:val="00B157AA"/>
    <w:rsid w:val="00B15EA8"/>
    <w:rsid w:val="00B1623B"/>
    <w:rsid w:val="00B166FF"/>
    <w:rsid w:val="00B16A3B"/>
    <w:rsid w:val="00B16AC5"/>
    <w:rsid w:val="00B17A01"/>
    <w:rsid w:val="00B17B05"/>
    <w:rsid w:val="00B209EA"/>
    <w:rsid w:val="00B20DB5"/>
    <w:rsid w:val="00B20F61"/>
    <w:rsid w:val="00B21D97"/>
    <w:rsid w:val="00B21ED0"/>
    <w:rsid w:val="00B232EC"/>
    <w:rsid w:val="00B24FF1"/>
    <w:rsid w:val="00B25568"/>
    <w:rsid w:val="00B25DA4"/>
    <w:rsid w:val="00B30159"/>
    <w:rsid w:val="00B3045B"/>
    <w:rsid w:val="00B310FF"/>
    <w:rsid w:val="00B32FF7"/>
    <w:rsid w:val="00B337BA"/>
    <w:rsid w:val="00B33DE8"/>
    <w:rsid w:val="00B33F74"/>
    <w:rsid w:val="00B348FD"/>
    <w:rsid w:val="00B34FCC"/>
    <w:rsid w:val="00B350F3"/>
    <w:rsid w:val="00B35617"/>
    <w:rsid w:val="00B35A43"/>
    <w:rsid w:val="00B3651C"/>
    <w:rsid w:val="00B36A9E"/>
    <w:rsid w:val="00B3734D"/>
    <w:rsid w:val="00B375F5"/>
    <w:rsid w:val="00B379F0"/>
    <w:rsid w:val="00B37B82"/>
    <w:rsid w:val="00B37E17"/>
    <w:rsid w:val="00B37EB9"/>
    <w:rsid w:val="00B37FC3"/>
    <w:rsid w:val="00B40267"/>
    <w:rsid w:val="00B40491"/>
    <w:rsid w:val="00B40717"/>
    <w:rsid w:val="00B40A16"/>
    <w:rsid w:val="00B417BA"/>
    <w:rsid w:val="00B42459"/>
    <w:rsid w:val="00B42D3E"/>
    <w:rsid w:val="00B44F65"/>
    <w:rsid w:val="00B4595B"/>
    <w:rsid w:val="00B459A7"/>
    <w:rsid w:val="00B4700B"/>
    <w:rsid w:val="00B47CD2"/>
    <w:rsid w:val="00B47ED2"/>
    <w:rsid w:val="00B5189C"/>
    <w:rsid w:val="00B51B30"/>
    <w:rsid w:val="00B51F2D"/>
    <w:rsid w:val="00B526E3"/>
    <w:rsid w:val="00B52C70"/>
    <w:rsid w:val="00B5352A"/>
    <w:rsid w:val="00B53E63"/>
    <w:rsid w:val="00B5589E"/>
    <w:rsid w:val="00B55D7C"/>
    <w:rsid w:val="00B55E22"/>
    <w:rsid w:val="00B56262"/>
    <w:rsid w:val="00B56A01"/>
    <w:rsid w:val="00B57C0C"/>
    <w:rsid w:val="00B60198"/>
    <w:rsid w:val="00B60331"/>
    <w:rsid w:val="00B61227"/>
    <w:rsid w:val="00B616F2"/>
    <w:rsid w:val="00B61C68"/>
    <w:rsid w:val="00B625CA"/>
    <w:rsid w:val="00B6365F"/>
    <w:rsid w:val="00B64118"/>
    <w:rsid w:val="00B6430E"/>
    <w:rsid w:val="00B64591"/>
    <w:rsid w:val="00B646EE"/>
    <w:rsid w:val="00B64749"/>
    <w:rsid w:val="00B64F9C"/>
    <w:rsid w:val="00B65A69"/>
    <w:rsid w:val="00B6603C"/>
    <w:rsid w:val="00B66728"/>
    <w:rsid w:val="00B66D51"/>
    <w:rsid w:val="00B67AE7"/>
    <w:rsid w:val="00B706F5"/>
    <w:rsid w:val="00B71352"/>
    <w:rsid w:val="00B71505"/>
    <w:rsid w:val="00B71C7B"/>
    <w:rsid w:val="00B71FA0"/>
    <w:rsid w:val="00B726AD"/>
    <w:rsid w:val="00B7288D"/>
    <w:rsid w:val="00B730C1"/>
    <w:rsid w:val="00B7366C"/>
    <w:rsid w:val="00B73BB8"/>
    <w:rsid w:val="00B74361"/>
    <w:rsid w:val="00B74E62"/>
    <w:rsid w:val="00B74F49"/>
    <w:rsid w:val="00B75627"/>
    <w:rsid w:val="00B75CDD"/>
    <w:rsid w:val="00B75D2A"/>
    <w:rsid w:val="00B776D8"/>
    <w:rsid w:val="00B776DB"/>
    <w:rsid w:val="00B77EEF"/>
    <w:rsid w:val="00B8066F"/>
    <w:rsid w:val="00B80816"/>
    <w:rsid w:val="00B80FDE"/>
    <w:rsid w:val="00B82707"/>
    <w:rsid w:val="00B82EC8"/>
    <w:rsid w:val="00B832D6"/>
    <w:rsid w:val="00B839E7"/>
    <w:rsid w:val="00B83AF4"/>
    <w:rsid w:val="00B8488A"/>
    <w:rsid w:val="00B859D7"/>
    <w:rsid w:val="00B86223"/>
    <w:rsid w:val="00B86482"/>
    <w:rsid w:val="00B86692"/>
    <w:rsid w:val="00B8680E"/>
    <w:rsid w:val="00B878B5"/>
    <w:rsid w:val="00B87D93"/>
    <w:rsid w:val="00B9145C"/>
    <w:rsid w:val="00B945EE"/>
    <w:rsid w:val="00B954A1"/>
    <w:rsid w:val="00B95ABB"/>
    <w:rsid w:val="00B95CF8"/>
    <w:rsid w:val="00B95FCC"/>
    <w:rsid w:val="00B961AA"/>
    <w:rsid w:val="00B96926"/>
    <w:rsid w:val="00B9747B"/>
    <w:rsid w:val="00BA04BC"/>
    <w:rsid w:val="00BA1C16"/>
    <w:rsid w:val="00BA29DA"/>
    <w:rsid w:val="00BA3392"/>
    <w:rsid w:val="00BA3D66"/>
    <w:rsid w:val="00BA52FF"/>
    <w:rsid w:val="00BA5409"/>
    <w:rsid w:val="00BA5EB4"/>
    <w:rsid w:val="00BA6BD6"/>
    <w:rsid w:val="00BB02AF"/>
    <w:rsid w:val="00BB12E1"/>
    <w:rsid w:val="00BB159C"/>
    <w:rsid w:val="00BB256C"/>
    <w:rsid w:val="00BB2790"/>
    <w:rsid w:val="00BB289F"/>
    <w:rsid w:val="00BB4036"/>
    <w:rsid w:val="00BB51B4"/>
    <w:rsid w:val="00BB581F"/>
    <w:rsid w:val="00BB5881"/>
    <w:rsid w:val="00BB63AB"/>
    <w:rsid w:val="00BB6D49"/>
    <w:rsid w:val="00BB6E67"/>
    <w:rsid w:val="00BB7439"/>
    <w:rsid w:val="00BC12F4"/>
    <w:rsid w:val="00BC14E9"/>
    <w:rsid w:val="00BC323C"/>
    <w:rsid w:val="00BC37EF"/>
    <w:rsid w:val="00BC40B5"/>
    <w:rsid w:val="00BC454C"/>
    <w:rsid w:val="00BC559F"/>
    <w:rsid w:val="00BC683F"/>
    <w:rsid w:val="00BC6B86"/>
    <w:rsid w:val="00BC6EED"/>
    <w:rsid w:val="00BC6F02"/>
    <w:rsid w:val="00BC6FB9"/>
    <w:rsid w:val="00BD038C"/>
    <w:rsid w:val="00BD039E"/>
    <w:rsid w:val="00BD066A"/>
    <w:rsid w:val="00BD0FE4"/>
    <w:rsid w:val="00BD1043"/>
    <w:rsid w:val="00BD1405"/>
    <w:rsid w:val="00BD151F"/>
    <w:rsid w:val="00BD1B14"/>
    <w:rsid w:val="00BD25AE"/>
    <w:rsid w:val="00BD261D"/>
    <w:rsid w:val="00BD4FC8"/>
    <w:rsid w:val="00BD50D8"/>
    <w:rsid w:val="00BD5977"/>
    <w:rsid w:val="00BD6614"/>
    <w:rsid w:val="00BD6F04"/>
    <w:rsid w:val="00BD7636"/>
    <w:rsid w:val="00BE16AB"/>
    <w:rsid w:val="00BE1787"/>
    <w:rsid w:val="00BE2986"/>
    <w:rsid w:val="00BE3D96"/>
    <w:rsid w:val="00BE4122"/>
    <w:rsid w:val="00BE570A"/>
    <w:rsid w:val="00BE684A"/>
    <w:rsid w:val="00BE6B5C"/>
    <w:rsid w:val="00BE7560"/>
    <w:rsid w:val="00BF0913"/>
    <w:rsid w:val="00BF0E1A"/>
    <w:rsid w:val="00BF12E4"/>
    <w:rsid w:val="00BF13FC"/>
    <w:rsid w:val="00BF2917"/>
    <w:rsid w:val="00BF2CA2"/>
    <w:rsid w:val="00BF31DC"/>
    <w:rsid w:val="00BF333B"/>
    <w:rsid w:val="00BF33FB"/>
    <w:rsid w:val="00BF357D"/>
    <w:rsid w:val="00BF3CF0"/>
    <w:rsid w:val="00BF43CB"/>
    <w:rsid w:val="00BF46CE"/>
    <w:rsid w:val="00BF485B"/>
    <w:rsid w:val="00BF5773"/>
    <w:rsid w:val="00BF6B20"/>
    <w:rsid w:val="00BF6C0D"/>
    <w:rsid w:val="00BF73FD"/>
    <w:rsid w:val="00BF74E2"/>
    <w:rsid w:val="00BF7955"/>
    <w:rsid w:val="00C00052"/>
    <w:rsid w:val="00C00536"/>
    <w:rsid w:val="00C00E86"/>
    <w:rsid w:val="00C04EEB"/>
    <w:rsid w:val="00C0505F"/>
    <w:rsid w:val="00C0584D"/>
    <w:rsid w:val="00C05974"/>
    <w:rsid w:val="00C05A15"/>
    <w:rsid w:val="00C05DBD"/>
    <w:rsid w:val="00C06736"/>
    <w:rsid w:val="00C07990"/>
    <w:rsid w:val="00C07DE4"/>
    <w:rsid w:val="00C105BB"/>
    <w:rsid w:val="00C10FB2"/>
    <w:rsid w:val="00C112F4"/>
    <w:rsid w:val="00C11D54"/>
    <w:rsid w:val="00C125AE"/>
    <w:rsid w:val="00C12BD0"/>
    <w:rsid w:val="00C12C2E"/>
    <w:rsid w:val="00C137E2"/>
    <w:rsid w:val="00C1589C"/>
    <w:rsid w:val="00C16221"/>
    <w:rsid w:val="00C1654E"/>
    <w:rsid w:val="00C16737"/>
    <w:rsid w:val="00C16BCF"/>
    <w:rsid w:val="00C174F8"/>
    <w:rsid w:val="00C177A0"/>
    <w:rsid w:val="00C17BE7"/>
    <w:rsid w:val="00C17DF1"/>
    <w:rsid w:val="00C17EF3"/>
    <w:rsid w:val="00C211E2"/>
    <w:rsid w:val="00C2166D"/>
    <w:rsid w:val="00C218B3"/>
    <w:rsid w:val="00C221E9"/>
    <w:rsid w:val="00C2283B"/>
    <w:rsid w:val="00C22E70"/>
    <w:rsid w:val="00C233AE"/>
    <w:rsid w:val="00C2378C"/>
    <w:rsid w:val="00C24568"/>
    <w:rsid w:val="00C2475B"/>
    <w:rsid w:val="00C24BD8"/>
    <w:rsid w:val="00C259A3"/>
    <w:rsid w:val="00C25DF5"/>
    <w:rsid w:val="00C26263"/>
    <w:rsid w:val="00C26679"/>
    <w:rsid w:val="00C26B3F"/>
    <w:rsid w:val="00C27281"/>
    <w:rsid w:val="00C2746F"/>
    <w:rsid w:val="00C27C58"/>
    <w:rsid w:val="00C304DA"/>
    <w:rsid w:val="00C31083"/>
    <w:rsid w:val="00C315AC"/>
    <w:rsid w:val="00C31A3F"/>
    <w:rsid w:val="00C31A52"/>
    <w:rsid w:val="00C33257"/>
    <w:rsid w:val="00C334E4"/>
    <w:rsid w:val="00C338CC"/>
    <w:rsid w:val="00C33FEE"/>
    <w:rsid w:val="00C34684"/>
    <w:rsid w:val="00C34B6C"/>
    <w:rsid w:val="00C352B4"/>
    <w:rsid w:val="00C36BC4"/>
    <w:rsid w:val="00C3754F"/>
    <w:rsid w:val="00C37EB3"/>
    <w:rsid w:val="00C40E1A"/>
    <w:rsid w:val="00C41CA8"/>
    <w:rsid w:val="00C41D3E"/>
    <w:rsid w:val="00C439C0"/>
    <w:rsid w:val="00C43E39"/>
    <w:rsid w:val="00C445B8"/>
    <w:rsid w:val="00C449F8"/>
    <w:rsid w:val="00C45267"/>
    <w:rsid w:val="00C457E6"/>
    <w:rsid w:val="00C46488"/>
    <w:rsid w:val="00C46627"/>
    <w:rsid w:val="00C46C5E"/>
    <w:rsid w:val="00C4790A"/>
    <w:rsid w:val="00C4792D"/>
    <w:rsid w:val="00C50B4C"/>
    <w:rsid w:val="00C50B9E"/>
    <w:rsid w:val="00C511C5"/>
    <w:rsid w:val="00C5127D"/>
    <w:rsid w:val="00C51C6C"/>
    <w:rsid w:val="00C51FD6"/>
    <w:rsid w:val="00C52207"/>
    <w:rsid w:val="00C54705"/>
    <w:rsid w:val="00C54ABC"/>
    <w:rsid w:val="00C55254"/>
    <w:rsid w:val="00C5547A"/>
    <w:rsid w:val="00C579F3"/>
    <w:rsid w:val="00C57FFE"/>
    <w:rsid w:val="00C6117B"/>
    <w:rsid w:val="00C627D6"/>
    <w:rsid w:val="00C62AB4"/>
    <w:rsid w:val="00C6326E"/>
    <w:rsid w:val="00C635B2"/>
    <w:rsid w:val="00C63D9C"/>
    <w:rsid w:val="00C64C12"/>
    <w:rsid w:val="00C64FF7"/>
    <w:rsid w:val="00C66155"/>
    <w:rsid w:val="00C661CE"/>
    <w:rsid w:val="00C66A6D"/>
    <w:rsid w:val="00C66DA3"/>
    <w:rsid w:val="00C700CE"/>
    <w:rsid w:val="00C712CA"/>
    <w:rsid w:val="00C717D6"/>
    <w:rsid w:val="00C71B71"/>
    <w:rsid w:val="00C721F0"/>
    <w:rsid w:val="00C72933"/>
    <w:rsid w:val="00C7315B"/>
    <w:rsid w:val="00C73A53"/>
    <w:rsid w:val="00C73C18"/>
    <w:rsid w:val="00C740FE"/>
    <w:rsid w:val="00C74235"/>
    <w:rsid w:val="00C747BC"/>
    <w:rsid w:val="00C74FE0"/>
    <w:rsid w:val="00C75201"/>
    <w:rsid w:val="00C76449"/>
    <w:rsid w:val="00C764B9"/>
    <w:rsid w:val="00C7712B"/>
    <w:rsid w:val="00C809F1"/>
    <w:rsid w:val="00C80C1D"/>
    <w:rsid w:val="00C81551"/>
    <w:rsid w:val="00C82477"/>
    <w:rsid w:val="00C82856"/>
    <w:rsid w:val="00C839BA"/>
    <w:rsid w:val="00C83BCE"/>
    <w:rsid w:val="00C85022"/>
    <w:rsid w:val="00C85B21"/>
    <w:rsid w:val="00C8687C"/>
    <w:rsid w:val="00C903D7"/>
    <w:rsid w:val="00C90420"/>
    <w:rsid w:val="00C904D0"/>
    <w:rsid w:val="00C93539"/>
    <w:rsid w:val="00C94209"/>
    <w:rsid w:val="00C94D19"/>
    <w:rsid w:val="00C95562"/>
    <w:rsid w:val="00C976CF"/>
    <w:rsid w:val="00C97CBC"/>
    <w:rsid w:val="00CA0E79"/>
    <w:rsid w:val="00CA0E95"/>
    <w:rsid w:val="00CA2456"/>
    <w:rsid w:val="00CA4E06"/>
    <w:rsid w:val="00CA5284"/>
    <w:rsid w:val="00CA54E1"/>
    <w:rsid w:val="00CA59E3"/>
    <w:rsid w:val="00CA5A5A"/>
    <w:rsid w:val="00CA6708"/>
    <w:rsid w:val="00CA6BA4"/>
    <w:rsid w:val="00CA75D4"/>
    <w:rsid w:val="00CB081B"/>
    <w:rsid w:val="00CB09A3"/>
    <w:rsid w:val="00CB0A47"/>
    <w:rsid w:val="00CB10FF"/>
    <w:rsid w:val="00CB157A"/>
    <w:rsid w:val="00CB225E"/>
    <w:rsid w:val="00CB2A2F"/>
    <w:rsid w:val="00CB2DF6"/>
    <w:rsid w:val="00CB542A"/>
    <w:rsid w:val="00CB5A7F"/>
    <w:rsid w:val="00CB5D5C"/>
    <w:rsid w:val="00CB605E"/>
    <w:rsid w:val="00CB629F"/>
    <w:rsid w:val="00CB655B"/>
    <w:rsid w:val="00CB79D6"/>
    <w:rsid w:val="00CB7D8A"/>
    <w:rsid w:val="00CC0D09"/>
    <w:rsid w:val="00CC0FEE"/>
    <w:rsid w:val="00CC17C2"/>
    <w:rsid w:val="00CC1F85"/>
    <w:rsid w:val="00CC259F"/>
    <w:rsid w:val="00CC2830"/>
    <w:rsid w:val="00CC2923"/>
    <w:rsid w:val="00CC2A9A"/>
    <w:rsid w:val="00CC2EFD"/>
    <w:rsid w:val="00CC30F7"/>
    <w:rsid w:val="00CC32CA"/>
    <w:rsid w:val="00CC3863"/>
    <w:rsid w:val="00CC412B"/>
    <w:rsid w:val="00CC48EC"/>
    <w:rsid w:val="00CC49D4"/>
    <w:rsid w:val="00CC5230"/>
    <w:rsid w:val="00CC59D2"/>
    <w:rsid w:val="00CC5FAE"/>
    <w:rsid w:val="00CC6008"/>
    <w:rsid w:val="00CC66F1"/>
    <w:rsid w:val="00CC7975"/>
    <w:rsid w:val="00CD016A"/>
    <w:rsid w:val="00CD0679"/>
    <w:rsid w:val="00CD2365"/>
    <w:rsid w:val="00CD4C3D"/>
    <w:rsid w:val="00CD4CA7"/>
    <w:rsid w:val="00CD4D36"/>
    <w:rsid w:val="00CD5458"/>
    <w:rsid w:val="00CD731D"/>
    <w:rsid w:val="00CD7AA5"/>
    <w:rsid w:val="00CE1330"/>
    <w:rsid w:val="00CE2B36"/>
    <w:rsid w:val="00CE2F6F"/>
    <w:rsid w:val="00CE2FF7"/>
    <w:rsid w:val="00CE3166"/>
    <w:rsid w:val="00CE32CF"/>
    <w:rsid w:val="00CE41B2"/>
    <w:rsid w:val="00CE41E0"/>
    <w:rsid w:val="00CE4AEC"/>
    <w:rsid w:val="00CE4C95"/>
    <w:rsid w:val="00CE5C6D"/>
    <w:rsid w:val="00CE5FAA"/>
    <w:rsid w:val="00CE6A30"/>
    <w:rsid w:val="00CE7E70"/>
    <w:rsid w:val="00CE7FE7"/>
    <w:rsid w:val="00CF0AF1"/>
    <w:rsid w:val="00CF1440"/>
    <w:rsid w:val="00CF169C"/>
    <w:rsid w:val="00CF1F0D"/>
    <w:rsid w:val="00CF377F"/>
    <w:rsid w:val="00CF4A43"/>
    <w:rsid w:val="00CF5346"/>
    <w:rsid w:val="00CF5807"/>
    <w:rsid w:val="00CF586C"/>
    <w:rsid w:val="00CF5AE3"/>
    <w:rsid w:val="00CF5BF0"/>
    <w:rsid w:val="00CF5CA3"/>
    <w:rsid w:val="00CF6A7A"/>
    <w:rsid w:val="00CF6CDA"/>
    <w:rsid w:val="00CF6DD4"/>
    <w:rsid w:val="00CF70F6"/>
    <w:rsid w:val="00D00292"/>
    <w:rsid w:val="00D0029C"/>
    <w:rsid w:val="00D00CC7"/>
    <w:rsid w:val="00D0147F"/>
    <w:rsid w:val="00D030AC"/>
    <w:rsid w:val="00D03721"/>
    <w:rsid w:val="00D04C5B"/>
    <w:rsid w:val="00D04ED2"/>
    <w:rsid w:val="00D04FB1"/>
    <w:rsid w:val="00D0515A"/>
    <w:rsid w:val="00D055F9"/>
    <w:rsid w:val="00D076D3"/>
    <w:rsid w:val="00D104A5"/>
    <w:rsid w:val="00D1089E"/>
    <w:rsid w:val="00D10E08"/>
    <w:rsid w:val="00D14DBC"/>
    <w:rsid w:val="00D15EBA"/>
    <w:rsid w:val="00D169BB"/>
    <w:rsid w:val="00D16C1D"/>
    <w:rsid w:val="00D17387"/>
    <w:rsid w:val="00D174C0"/>
    <w:rsid w:val="00D20A0D"/>
    <w:rsid w:val="00D20BFE"/>
    <w:rsid w:val="00D212E9"/>
    <w:rsid w:val="00D2136F"/>
    <w:rsid w:val="00D216B0"/>
    <w:rsid w:val="00D21962"/>
    <w:rsid w:val="00D23AD4"/>
    <w:rsid w:val="00D23E9E"/>
    <w:rsid w:val="00D246DF"/>
    <w:rsid w:val="00D24716"/>
    <w:rsid w:val="00D267E8"/>
    <w:rsid w:val="00D26B2C"/>
    <w:rsid w:val="00D26EDB"/>
    <w:rsid w:val="00D26F7E"/>
    <w:rsid w:val="00D31683"/>
    <w:rsid w:val="00D3193F"/>
    <w:rsid w:val="00D31BA2"/>
    <w:rsid w:val="00D31DAA"/>
    <w:rsid w:val="00D3230B"/>
    <w:rsid w:val="00D3335A"/>
    <w:rsid w:val="00D33EB2"/>
    <w:rsid w:val="00D34E5D"/>
    <w:rsid w:val="00D35CA8"/>
    <w:rsid w:val="00D401F7"/>
    <w:rsid w:val="00D4033F"/>
    <w:rsid w:val="00D40748"/>
    <w:rsid w:val="00D409B2"/>
    <w:rsid w:val="00D42117"/>
    <w:rsid w:val="00D42343"/>
    <w:rsid w:val="00D42409"/>
    <w:rsid w:val="00D42FBB"/>
    <w:rsid w:val="00D436E5"/>
    <w:rsid w:val="00D43942"/>
    <w:rsid w:val="00D447D0"/>
    <w:rsid w:val="00D44DBD"/>
    <w:rsid w:val="00D451EB"/>
    <w:rsid w:val="00D457FA"/>
    <w:rsid w:val="00D45C05"/>
    <w:rsid w:val="00D45D3E"/>
    <w:rsid w:val="00D45E67"/>
    <w:rsid w:val="00D46112"/>
    <w:rsid w:val="00D462F0"/>
    <w:rsid w:val="00D467DC"/>
    <w:rsid w:val="00D46DCD"/>
    <w:rsid w:val="00D47002"/>
    <w:rsid w:val="00D47220"/>
    <w:rsid w:val="00D47AD0"/>
    <w:rsid w:val="00D47B5C"/>
    <w:rsid w:val="00D50BB7"/>
    <w:rsid w:val="00D5114F"/>
    <w:rsid w:val="00D51193"/>
    <w:rsid w:val="00D51BD0"/>
    <w:rsid w:val="00D51C7F"/>
    <w:rsid w:val="00D51DF4"/>
    <w:rsid w:val="00D51E41"/>
    <w:rsid w:val="00D52597"/>
    <w:rsid w:val="00D53135"/>
    <w:rsid w:val="00D53399"/>
    <w:rsid w:val="00D537DA"/>
    <w:rsid w:val="00D53B0B"/>
    <w:rsid w:val="00D54484"/>
    <w:rsid w:val="00D54E01"/>
    <w:rsid w:val="00D556B7"/>
    <w:rsid w:val="00D561B0"/>
    <w:rsid w:val="00D57A9D"/>
    <w:rsid w:val="00D57E86"/>
    <w:rsid w:val="00D57F7B"/>
    <w:rsid w:val="00D60DCC"/>
    <w:rsid w:val="00D60F57"/>
    <w:rsid w:val="00D61A70"/>
    <w:rsid w:val="00D622BD"/>
    <w:rsid w:val="00D62AEA"/>
    <w:rsid w:val="00D62AEF"/>
    <w:rsid w:val="00D62BB1"/>
    <w:rsid w:val="00D63613"/>
    <w:rsid w:val="00D64678"/>
    <w:rsid w:val="00D65A2D"/>
    <w:rsid w:val="00D65DEA"/>
    <w:rsid w:val="00D66277"/>
    <w:rsid w:val="00D66885"/>
    <w:rsid w:val="00D675F4"/>
    <w:rsid w:val="00D6784E"/>
    <w:rsid w:val="00D678DB"/>
    <w:rsid w:val="00D67A3F"/>
    <w:rsid w:val="00D70494"/>
    <w:rsid w:val="00D704B1"/>
    <w:rsid w:val="00D711D4"/>
    <w:rsid w:val="00D716C9"/>
    <w:rsid w:val="00D71D8E"/>
    <w:rsid w:val="00D72100"/>
    <w:rsid w:val="00D72214"/>
    <w:rsid w:val="00D72929"/>
    <w:rsid w:val="00D73E65"/>
    <w:rsid w:val="00D73FB6"/>
    <w:rsid w:val="00D74139"/>
    <w:rsid w:val="00D752EB"/>
    <w:rsid w:val="00D75844"/>
    <w:rsid w:val="00D75B9E"/>
    <w:rsid w:val="00D76093"/>
    <w:rsid w:val="00D760E1"/>
    <w:rsid w:val="00D76CD4"/>
    <w:rsid w:val="00D80127"/>
    <w:rsid w:val="00D808FC"/>
    <w:rsid w:val="00D8162A"/>
    <w:rsid w:val="00D81AE1"/>
    <w:rsid w:val="00D835F8"/>
    <w:rsid w:val="00D83BFD"/>
    <w:rsid w:val="00D8428C"/>
    <w:rsid w:val="00D8466A"/>
    <w:rsid w:val="00D84775"/>
    <w:rsid w:val="00D84D51"/>
    <w:rsid w:val="00D87505"/>
    <w:rsid w:val="00D9085A"/>
    <w:rsid w:val="00D90E54"/>
    <w:rsid w:val="00D911C1"/>
    <w:rsid w:val="00D915BC"/>
    <w:rsid w:val="00D91862"/>
    <w:rsid w:val="00D9191E"/>
    <w:rsid w:val="00D9249C"/>
    <w:rsid w:val="00D92BFD"/>
    <w:rsid w:val="00D94675"/>
    <w:rsid w:val="00D95EA2"/>
    <w:rsid w:val="00D95F29"/>
    <w:rsid w:val="00D961F0"/>
    <w:rsid w:val="00DA02E1"/>
    <w:rsid w:val="00DA0409"/>
    <w:rsid w:val="00DA065B"/>
    <w:rsid w:val="00DA140C"/>
    <w:rsid w:val="00DA1970"/>
    <w:rsid w:val="00DA32E1"/>
    <w:rsid w:val="00DA39D2"/>
    <w:rsid w:val="00DA3A20"/>
    <w:rsid w:val="00DA43FA"/>
    <w:rsid w:val="00DA65CB"/>
    <w:rsid w:val="00DA673B"/>
    <w:rsid w:val="00DA69A3"/>
    <w:rsid w:val="00DA6BF6"/>
    <w:rsid w:val="00DA7E71"/>
    <w:rsid w:val="00DB06E4"/>
    <w:rsid w:val="00DB14E3"/>
    <w:rsid w:val="00DB1704"/>
    <w:rsid w:val="00DB1B40"/>
    <w:rsid w:val="00DB1C70"/>
    <w:rsid w:val="00DB1D63"/>
    <w:rsid w:val="00DB4662"/>
    <w:rsid w:val="00DB5037"/>
    <w:rsid w:val="00DB557A"/>
    <w:rsid w:val="00DB6341"/>
    <w:rsid w:val="00DB7193"/>
    <w:rsid w:val="00DC040C"/>
    <w:rsid w:val="00DC16E9"/>
    <w:rsid w:val="00DC2434"/>
    <w:rsid w:val="00DC28D9"/>
    <w:rsid w:val="00DC383E"/>
    <w:rsid w:val="00DC4544"/>
    <w:rsid w:val="00DC47D7"/>
    <w:rsid w:val="00DC4C13"/>
    <w:rsid w:val="00DC4F21"/>
    <w:rsid w:val="00DC545D"/>
    <w:rsid w:val="00DC58AC"/>
    <w:rsid w:val="00DC5D00"/>
    <w:rsid w:val="00DC7A83"/>
    <w:rsid w:val="00DD03CF"/>
    <w:rsid w:val="00DD091A"/>
    <w:rsid w:val="00DD16C5"/>
    <w:rsid w:val="00DD221E"/>
    <w:rsid w:val="00DD2C53"/>
    <w:rsid w:val="00DD36C4"/>
    <w:rsid w:val="00DD47CD"/>
    <w:rsid w:val="00DD4A8D"/>
    <w:rsid w:val="00DD4D48"/>
    <w:rsid w:val="00DD58CC"/>
    <w:rsid w:val="00DD6360"/>
    <w:rsid w:val="00DD673D"/>
    <w:rsid w:val="00DD6993"/>
    <w:rsid w:val="00DD6A99"/>
    <w:rsid w:val="00DE0FBB"/>
    <w:rsid w:val="00DE103A"/>
    <w:rsid w:val="00DE105B"/>
    <w:rsid w:val="00DE13F7"/>
    <w:rsid w:val="00DE2A89"/>
    <w:rsid w:val="00DE2F00"/>
    <w:rsid w:val="00DE2F07"/>
    <w:rsid w:val="00DE351D"/>
    <w:rsid w:val="00DE39EB"/>
    <w:rsid w:val="00DE41D4"/>
    <w:rsid w:val="00DE44BB"/>
    <w:rsid w:val="00DE4861"/>
    <w:rsid w:val="00DE4B8A"/>
    <w:rsid w:val="00DE5956"/>
    <w:rsid w:val="00DE690D"/>
    <w:rsid w:val="00DE6B61"/>
    <w:rsid w:val="00DE6CAD"/>
    <w:rsid w:val="00DE6D6F"/>
    <w:rsid w:val="00DF1A56"/>
    <w:rsid w:val="00DF237B"/>
    <w:rsid w:val="00DF2765"/>
    <w:rsid w:val="00DF2866"/>
    <w:rsid w:val="00DF28AF"/>
    <w:rsid w:val="00DF335C"/>
    <w:rsid w:val="00DF33AA"/>
    <w:rsid w:val="00DF33B8"/>
    <w:rsid w:val="00DF3712"/>
    <w:rsid w:val="00DF3D88"/>
    <w:rsid w:val="00DF441F"/>
    <w:rsid w:val="00DF4D97"/>
    <w:rsid w:val="00DF5251"/>
    <w:rsid w:val="00DF5D0A"/>
    <w:rsid w:val="00DF7716"/>
    <w:rsid w:val="00E004D0"/>
    <w:rsid w:val="00E00D19"/>
    <w:rsid w:val="00E00D35"/>
    <w:rsid w:val="00E016B3"/>
    <w:rsid w:val="00E02034"/>
    <w:rsid w:val="00E034EC"/>
    <w:rsid w:val="00E04A0D"/>
    <w:rsid w:val="00E06D73"/>
    <w:rsid w:val="00E07243"/>
    <w:rsid w:val="00E10842"/>
    <w:rsid w:val="00E10C67"/>
    <w:rsid w:val="00E124AB"/>
    <w:rsid w:val="00E124CC"/>
    <w:rsid w:val="00E136B7"/>
    <w:rsid w:val="00E142C6"/>
    <w:rsid w:val="00E15439"/>
    <w:rsid w:val="00E15745"/>
    <w:rsid w:val="00E15F96"/>
    <w:rsid w:val="00E161FB"/>
    <w:rsid w:val="00E16B3F"/>
    <w:rsid w:val="00E1774B"/>
    <w:rsid w:val="00E202B8"/>
    <w:rsid w:val="00E20C83"/>
    <w:rsid w:val="00E22456"/>
    <w:rsid w:val="00E22ADA"/>
    <w:rsid w:val="00E23829"/>
    <w:rsid w:val="00E23F72"/>
    <w:rsid w:val="00E247B1"/>
    <w:rsid w:val="00E251CC"/>
    <w:rsid w:val="00E25391"/>
    <w:rsid w:val="00E264B7"/>
    <w:rsid w:val="00E268B2"/>
    <w:rsid w:val="00E26A17"/>
    <w:rsid w:val="00E26A57"/>
    <w:rsid w:val="00E27179"/>
    <w:rsid w:val="00E300A4"/>
    <w:rsid w:val="00E30387"/>
    <w:rsid w:val="00E305BD"/>
    <w:rsid w:val="00E3089F"/>
    <w:rsid w:val="00E30AA7"/>
    <w:rsid w:val="00E30AB4"/>
    <w:rsid w:val="00E31413"/>
    <w:rsid w:val="00E31E3A"/>
    <w:rsid w:val="00E3277A"/>
    <w:rsid w:val="00E329F1"/>
    <w:rsid w:val="00E365E6"/>
    <w:rsid w:val="00E37D53"/>
    <w:rsid w:val="00E37E8D"/>
    <w:rsid w:val="00E4051F"/>
    <w:rsid w:val="00E406BF"/>
    <w:rsid w:val="00E4162E"/>
    <w:rsid w:val="00E433E6"/>
    <w:rsid w:val="00E4408C"/>
    <w:rsid w:val="00E441DA"/>
    <w:rsid w:val="00E44C0C"/>
    <w:rsid w:val="00E451E7"/>
    <w:rsid w:val="00E45CB9"/>
    <w:rsid w:val="00E46C81"/>
    <w:rsid w:val="00E46F0C"/>
    <w:rsid w:val="00E47174"/>
    <w:rsid w:val="00E478A5"/>
    <w:rsid w:val="00E47A67"/>
    <w:rsid w:val="00E47AD7"/>
    <w:rsid w:val="00E50C88"/>
    <w:rsid w:val="00E515BF"/>
    <w:rsid w:val="00E51AA6"/>
    <w:rsid w:val="00E51E45"/>
    <w:rsid w:val="00E52492"/>
    <w:rsid w:val="00E52C51"/>
    <w:rsid w:val="00E52DCC"/>
    <w:rsid w:val="00E540D8"/>
    <w:rsid w:val="00E54269"/>
    <w:rsid w:val="00E5487D"/>
    <w:rsid w:val="00E54F07"/>
    <w:rsid w:val="00E55815"/>
    <w:rsid w:val="00E55AC1"/>
    <w:rsid w:val="00E560B7"/>
    <w:rsid w:val="00E5622C"/>
    <w:rsid w:val="00E56E82"/>
    <w:rsid w:val="00E571FD"/>
    <w:rsid w:val="00E579F6"/>
    <w:rsid w:val="00E60AEE"/>
    <w:rsid w:val="00E617FA"/>
    <w:rsid w:val="00E61D26"/>
    <w:rsid w:val="00E62F08"/>
    <w:rsid w:val="00E638DB"/>
    <w:rsid w:val="00E63BC4"/>
    <w:rsid w:val="00E65411"/>
    <w:rsid w:val="00E65F9E"/>
    <w:rsid w:val="00E6614C"/>
    <w:rsid w:val="00E666C7"/>
    <w:rsid w:val="00E6697B"/>
    <w:rsid w:val="00E66B6D"/>
    <w:rsid w:val="00E67234"/>
    <w:rsid w:val="00E67847"/>
    <w:rsid w:val="00E70C79"/>
    <w:rsid w:val="00E72050"/>
    <w:rsid w:val="00E73352"/>
    <w:rsid w:val="00E734B6"/>
    <w:rsid w:val="00E7354F"/>
    <w:rsid w:val="00E7362D"/>
    <w:rsid w:val="00E739DC"/>
    <w:rsid w:val="00E76746"/>
    <w:rsid w:val="00E76759"/>
    <w:rsid w:val="00E77A7C"/>
    <w:rsid w:val="00E77AEA"/>
    <w:rsid w:val="00E77F0E"/>
    <w:rsid w:val="00E80F3A"/>
    <w:rsid w:val="00E81135"/>
    <w:rsid w:val="00E814A8"/>
    <w:rsid w:val="00E81A4D"/>
    <w:rsid w:val="00E820D7"/>
    <w:rsid w:val="00E832D8"/>
    <w:rsid w:val="00E84EA7"/>
    <w:rsid w:val="00E84FE3"/>
    <w:rsid w:val="00E852F2"/>
    <w:rsid w:val="00E8533B"/>
    <w:rsid w:val="00E860F0"/>
    <w:rsid w:val="00E874A8"/>
    <w:rsid w:val="00E874DE"/>
    <w:rsid w:val="00E90016"/>
    <w:rsid w:val="00E902D0"/>
    <w:rsid w:val="00E90511"/>
    <w:rsid w:val="00E91ECD"/>
    <w:rsid w:val="00E9250B"/>
    <w:rsid w:val="00E92DEA"/>
    <w:rsid w:val="00E93E31"/>
    <w:rsid w:val="00E93E93"/>
    <w:rsid w:val="00E94A00"/>
    <w:rsid w:val="00E94A07"/>
    <w:rsid w:val="00E961E7"/>
    <w:rsid w:val="00E97591"/>
    <w:rsid w:val="00EA012E"/>
    <w:rsid w:val="00EA0AEB"/>
    <w:rsid w:val="00EA0C5A"/>
    <w:rsid w:val="00EA1758"/>
    <w:rsid w:val="00EA1807"/>
    <w:rsid w:val="00EA1EAB"/>
    <w:rsid w:val="00EA1F9C"/>
    <w:rsid w:val="00EA287E"/>
    <w:rsid w:val="00EA303C"/>
    <w:rsid w:val="00EA479E"/>
    <w:rsid w:val="00EA5B54"/>
    <w:rsid w:val="00EA5BB5"/>
    <w:rsid w:val="00EA5FC9"/>
    <w:rsid w:val="00EA671E"/>
    <w:rsid w:val="00EB0068"/>
    <w:rsid w:val="00EB09D5"/>
    <w:rsid w:val="00EB0A20"/>
    <w:rsid w:val="00EB0C0F"/>
    <w:rsid w:val="00EB3C28"/>
    <w:rsid w:val="00EB456A"/>
    <w:rsid w:val="00EB475E"/>
    <w:rsid w:val="00EB4866"/>
    <w:rsid w:val="00EB571B"/>
    <w:rsid w:val="00EB5E0E"/>
    <w:rsid w:val="00EB6CAF"/>
    <w:rsid w:val="00EB6D9F"/>
    <w:rsid w:val="00EB7CC1"/>
    <w:rsid w:val="00EB7E61"/>
    <w:rsid w:val="00EC0615"/>
    <w:rsid w:val="00EC1519"/>
    <w:rsid w:val="00EC16E4"/>
    <w:rsid w:val="00EC1E30"/>
    <w:rsid w:val="00EC24C5"/>
    <w:rsid w:val="00EC2CE5"/>
    <w:rsid w:val="00EC335E"/>
    <w:rsid w:val="00EC3849"/>
    <w:rsid w:val="00EC3CA4"/>
    <w:rsid w:val="00EC4008"/>
    <w:rsid w:val="00EC406E"/>
    <w:rsid w:val="00EC54F4"/>
    <w:rsid w:val="00EC554C"/>
    <w:rsid w:val="00EC6C89"/>
    <w:rsid w:val="00ED1AF8"/>
    <w:rsid w:val="00ED1DFF"/>
    <w:rsid w:val="00ED2398"/>
    <w:rsid w:val="00ED351E"/>
    <w:rsid w:val="00ED3D1F"/>
    <w:rsid w:val="00ED424E"/>
    <w:rsid w:val="00ED4954"/>
    <w:rsid w:val="00ED530C"/>
    <w:rsid w:val="00ED55CC"/>
    <w:rsid w:val="00ED6503"/>
    <w:rsid w:val="00ED66D3"/>
    <w:rsid w:val="00ED6B4E"/>
    <w:rsid w:val="00ED7261"/>
    <w:rsid w:val="00ED765F"/>
    <w:rsid w:val="00EE015C"/>
    <w:rsid w:val="00EE0CED"/>
    <w:rsid w:val="00EE1287"/>
    <w:rsid w:val="00EE1493"/>
    <w:rsid w:val="00EE2F1B"/>
    <w:rsid w:val="00EE311F"/>
    <w:rsid w:val="00EE47C1"/>
    <w:rsid w:val="00EE4A15"/>
    <w:rsid w:val="00EE4A81"/>
    <w:rsid w:val="00EE4DB7"/>
    <w:rsid w:val="00EE5446"/>
    <w:rsid w:val="00EE65A7"/>
    <w:rsid w:val="00EE65AC"/>
    <w:rsid w:val="00EE665D"/>
    <w:rsid w:val="00EE6AF5"/>
    <w:rsid w:val="00EE7653"/>
    <w:rsid w:val="00EE7E94"/>
    <w:rsid w:val="00EF027D"/>
    <w:rsid w:val="00EF03F2"/>
    <w:rsid w:val="00EF10B9"/>
    <w:rsid w:val="00EF1285"/>
    <w:rsid w:val="00EF2544"/>
    <w:rsid w:val="00EF2575"/>
    <w:rsid w:val="00EF2807"/>
    <w:rsid w:val="00EF2AC7"/>
    <w:rsid w:val="00EF2CBF"/>
    <w:rsid w:val="00EF3E9C"/>
    <w:rsid w:val="00EF42B3"/>
    <w:rsid w:val="00EF4882"/>
    <w:rsid w:val="00EF54FE"/>
    <w:rsid w:val="00EF651E"/>
    <w:rsid w:val="00EF6DB5"/>
    <w:rsid w:val="00EF79BE"/>
    <w:rsid w:val="00EF7A13"/>
    <w:rsid w:val="00F00072"/>
    <w:rsid w:val="00F00B6D"/>
    <w:rsid w:val="00F00BA0"/>
    <w:rsid w:val="00F00E94"/>
    <w:rsid w:val="00F01BF1"/>
    <w:rsid w:val="00F01D33"/>
    <w:rsid w:val="00F01FD6"/>
    <w:rsid w:val="00F03B9C"/>
    <w:rsid w:val="00F04BC9"/>
    <w:rsid w:val="00F04C9E"/>
    <w:rsid w:val="00F059B7"/>
    <w:rsid w:val="00F05C6F"/>
    <w:rsid w:val="00F05C8A"/>
    <w:rsid w:val="00F06588"/>
    <w:rsid w:val="00F10103"/>
    <w:rsid w:val="00F1037A"/>
    <w:rsid w:val="00F10380"/>
    <w:rsid w:val="00F129E6"/>
    <w:rsid w:val="00F12E57"/>
    <w:rsid w:val="00F131C9"/>
    <w:rsid w:val="00F13714"/>
    <w:rsid w:val="00F137CB"/>
    <w:rsid w:val="00F138CD"/>
    <w:rsid w:val="00F142CC"/>
    <w:rsid w:val="00F14970"/>
    <w:rsid w:val="00F1508C"/>
    <w:rsid w:val="00F16349"/>
    <w:rsid w:val="00F165F9"/>
    <w:rsid w:val="00F16600"/>
    <w:rsid w:val="00F16854"/>
    <w:rsid w:val="00F20479"/>
    <w:rsid w:val="00F20681"/>
    <w:rsid w:val="00F21D44"/>
    <w:rsid w:val="00F2209F"/>
    <w:rsid w:val="00F22762"/>
    <w:rsid w:val="00F22DFD"/>
    <w:rsid w:val="00F23394"/>
    <w:rsid w:val="00F23A9B"/>
    <w:rsid w:val="00F2437B"/>
    <w:rsid w:val="00F264D1"/>
    <w:rsid w:val="00F26B52"/>
    <w:rsid w:val="00F26F4F"/>
    <w:rsid w:val="00F27B79"/>
    <w:rsid w:val="00F32054"/>
    <w:rsid w:val="00F33AE9"/>
    <w:rsid w:val="00F34660"/>
    <w:rsid w:val="00F34AC8"/>
    <w:rsid w:val="00F34DA3"/>
    <w:rsid w:val="00F34E7A"/>
    <w:rsid w:val="00F3575A"/>
    <w:rsid w:val="00F361F7"/>
    <w:rsid w:val="00F36454"/>
    <w:rsid w:val="00F3660D"/>
    <w:rsid w:val="00F36983"/>
    <w:rsid w:val="00F374F3"/>
    <w:rsid w:val="00F37582"/>
    <w:rsid w:val="00F37E0F"/>
    <w:rsid w:val="00F40602"/>
    <w:rsid w:val="00F41269"/>
    <w:rsid w:val="00F41F8A"/>
    <w:rsid w:val="00F42DBB"/>
    <w:rsid w:val="00F430A0"/>
    <w:rsid w:val="00F431C2"/>
    <w:rsid w:val="00F43FF7"/>
    <w:rsid w:val="00F44B65"/>
    <w:rsid w:val="00F45DD2"/>
    <w:rsid w:val="00F45DF0"/>
    <w:rsid w:val="00F45E5D"/>
    <w:rsid w:val="00F50393"/>
    <w:rsid w:val="00F5082E"/>
    <w:rsid w:val="00F50E33"/>
    <w:rsid w:val="00F50F9D"/>
    <w:rsid w:val="00F5148C"/>
    <w:rsid w:val="00F52A2D"/>
    <w:rsid w:val="00F52BEE"/>
    <w:rsid w:val="00F53710"/>
    <w:rsid w:val="00F5441B"/>
    <w:rsid w:val="00F54A29"/>
    <w:rsid w:val="00F54A7E"/>
    <w:rsid w:val="00F54BA3"/>
    <w:rsid w:val="00F54C5A"/>
    <w:rsid w:val="00F55541"/>
    <w:rsid w:val="00F555AB"/>
    <w:rsid w:val="00F56D31"/>
    <w:rsid w:val="00F57388"/>
    <w:rsid w:val="00F5760A"/>
    <w:rsid w:val="00F57F64"/>
    <w:rsid w:val="00F600B0"/>
    <w:rsid w:val="00F60A0E"/>
    <w:rsid w:val="00F60A43"/>
    <w:rsid w:val="00F61C74"/>
    <w:rsid w:val="00F622A5"/>
    <w:rsid w:val="00F63FB0"/>
    <w:rsid w:val="00F6421A"/>
    <w:rsid w:val="00F64F7C"/>
    <w:rsid w:val="00F6522C"/>
    <w:rsid w:val="00F65414"/>
    <w:rsid w:val="00F659ED"/>
    <w:rsid w:val="00F65A3D"/>
    <w:rsid w:val="00F6692E"/>
    <w:rsid w:val="00F66DEF"/>
    <w:rsid w:val="00F703CD"/>
    <w:rsid w:val="00F708BA"/>
    <w:rsid w:val="00F708EA"/>
    <w:rsid w:val="00F71841"/>
    <w:rsid w:val="00F71CCB"/>
    <w:rsid w:val="00F72BC0"/>
    <w:rsid w:val="00F72C50"/>
    <w:rsid w:val="00F734FC"/>
    <w:rsid w:val="00F7372E"/>
    <w:rsid w:val="00F738A8"/>
    <w:rsid w:val="00F73A19"/>
    <w:rsid w:val="00F73F76"/>
    <w:rsid w:val="00F76892"/>
    <w:rsid w:val="00F76B3B"/>
    <w:rsid w:val="00F76CAB"/>
    <w:rsid w:val="00F803D5"/>
    <w:rsid w:val="00F815BC"/>
    <w:rsid w:val="00F8199B"/>
    <w:rsid w:val="00F81A16"/>
    <w:rsid w:val="00F81CA3"/>
    <w:rsid w:val="00F82F79"/>
    <w:rsid w:val="00F8322C"/>
    <w:rsid w:val="00F83339"/>
    <w:rsid w:val="00F842C0"/>
    <w:rsid w:val="00F84BDA"/>
    <w:rsid w:val="00F84CAD"/>
    <w:rsid w:val="00F84CDB"/>
    <w:rsid w:val="00F86DDE"/>
    <w:rsid w:val="00F86F4A"/>
    <w:rsid w:val="00F8770F"/>
    <w:rsid w:val="00F87B91"/>
    <w:rsid w:val="00F90A32"/>
    <w:rsid w:val="00F91301"/>
    <w:rsid w:val="00F913C2"/>
    <w:rsid w:val="00F913CD"/>
    <w:rsid w:val="00F91C28"/>
    <w:rsid w:val="00F928F1"/>
    <w:rsid w:val="00F9292F"/>
    <w:rsid w:val="00F936D8"/>
    <w:rsid w:val="00F94C9A"/>
    <w:rsid w:val="00F9511D"/>
    <w:rsid w:val="00F97426"/>
    <w:rsid w:val="00FA1B31"/>
    <w:rsid w:val="00FA1EF0"/>
    <w:rsid w:val="00FA2535"/>
    <w:rsid w:val="00FA5439"/>
    <w:rsid w:val="00FA56E7"/>
    <w:rsid w:val="00FA5C62"/>
    <w:rsid w:val="00FA6375"/>
    <w:rsid w:val="00FA7E6B"/>
    <w:rsid w:val="00FB0C41"/>
    <w:rsid w:val="00FB0EFF"/>
    <w:rsid w:val="00FB1E16"/>
    <w:rsid w:val="00FB41F2"/>
    <w:rsid w:val="00FB5B8B"/>
    <w:rsid w:val="00FB5F0F"/>
    <w:rsid w:val="00FB6074"/>
    <w:rsid w:val="00FB6605"/>
    <w:rsid w:val="00FB71B7"/>
    <w:rsid w:val="00FB77B2"/>
    <w:rsid w:val="00FB7996"/>
    <w:rsid w:val="00FB7FAD"/>
    <w:rsid w:val="00FC0591"/>
    <w:rsid w:val="00FC1640"/>
    <w:rsid w:val="00FC22EE"/>
    <w:rsid w:val="00FC3C25"/>
    <w:rsid w:val="00FC4440"/>
    <w:rsid w:val="00FC4EC8"/>
    <w:rsid w:val="00FC4F17"/>
    <w:rsid w:val="00FC5AB3"/>
    <w:rsid w:val="00FC6052"/>
    <w:rsid w:val="00FC624B"/>
    <w:rsid w:val="00FD0270"/>
    <w:rsid w:val="00FD046D"/>
    <w:rsid w:val="00FD0B55"/>
    <w:rsid w:val="00FD0FA6"/>
    <w:rsid w:val="00FD1E89"/>
    <w:rsid w:val="00FD2406"/>
    <w:rsid w:val="00FD2B1A"/>
    <w:rsid w:val="00FD4B49"/>
    <w:rsid w:val="00FD5151"/>
    <w:rsid w:val="00FD695E"/>
    <w:rsid w:val="00FD715F"/>
    <w:rsid w:val="00FD720F"/>
    <w:rsid w:val="00FE154C"/>
    <w:rsid w:val="00FE17B0"/>
    <w:rsid w:val="00FE1887"/>
    <w:rsid w:val="00FE2725"/>
    <w:rsid w:val="00FE3C13"/>
    <w:rsid w:val="00FE49F8"/>
    <w:rsid w:val="00FE544B"/>
    <w:rsid w:val="00FE5761"/>
    <w:rsid w:val="00FE65FD"/>
    <w:rsid w:val="00FE6763"/>
    <w:rsid w:val="00FE7073"/>
    <w:rsid w:val="00FE7709"/>
    <w:rsid w:val="00FE7940"/>
    <w:rsid w:val="00FF05EB"/>
    <w:rsid w:val="00FF0E99"/>
    <w:rsid w:val="00FF16B7"/>
    <w:rsid w:val="00FF1F90"/>
    <w:rsid w:val="00FF2C5F"/>
    <w:rsid w:val="00FF3116"/>
    <w:rsid w:val="00FF418B"/>
    <w:rsid w:val="00FF486A"/>
    <w:rsid w:val="00FF51AF"/>
    <w:rsid w:val="00FF6410"/>
    <w:rsid w:val="00FF7094"/>
    <w:rsid w:val="00FF75F9"/>
    <w:rsid w:val="00FF781B"/>
    <w:rsid w:val="00FF7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486"/>
    <w:rPr>
      <w:sz w:val="24"/>
      <w:szCs w:val="24"/>
    </w:rPr>
  </w:style>
  <w:style w:type="paragraph" w:styleId="Ttulo1">
    <w:name w:val="heading 1"/>
    <w:basedOn w:val="Normal"/>
    <w:next w:val="Normal"/>
    <w:qFormat/>
    <w:rsid w:val="00570486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570486"/>
    <w:pPr>
      <w:keepNext/>
      <w:numPr>
        <w:numId w:val="1"/>
      </w:numPr>
      <w:jc w:val="both"/>
      <w:outlineLvl w:val="1"/>
    </w:pPr>
    <w:rPr>
      <w:b/>
      <w:caps/>
      <w:sz w:val="28"/>
      <w:lang w:val="pt-PT"/>
    </w:rPr>
  </w:style>
  <w:style w:type="paragraph" w:styleId="Ttulo5">
    <w:name w:val="heading 5"/>
    <w:basedOn w:val="Normal"/>
    <w:next w:val="Normal"/>
    <w:qFormat/>
    <w:rsid w:val="00570486"/>
    <w:pPr>
      <w:keepNext/>
      <w:tabs>
        <w:tab w:val="left" w:pos="-3544"/>
      </w:tabs>
      <w:ind w:firstLine="2410"/>
      <w:outlineLvl w:val="4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570486"/>
    <w:pPr>
      <w:jc w:val="both"/>
    </w:pPr>
    <w:rPr>
      <w:b/>
      <w:i/>
      <w:sz w:val="28"/>
      <w:szCs w:val="20"/>
    </w:rPr>
  </w:style>
  <w:style w:type="character" w:styleId="Nmerodepgina">
    <w:name w:val="page number"/>
    <w:basedOn w:val="Fontepargpadro"/>
    <w:rsid w:val="00570486"/>
  </w:style>
  <w:style w:type="paragraph" w:styleId="Cabealho">
    <w:name w:val="header"/>
    <w:basedOn w:val="Normal"/>
    <w:rsid w:val="0057048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Ttulo2Char">
    <w:name w:val="Título 2 Char"/>
    <w:link w:val="Ttulo2"/>
    <w:locked/>
    <w:rsid w:val="006961FB"/>
    <w:rPr>
      <w:b/>
      <w:caps/>
      <w:sz w:val="28"/>
      <w:szCs w:val="24"/>
      <w:lang w:val="pt-PT" w:eastAsia="pt-BR" w:bidi="ar-SA"/>
    </w:rPr>
  </w:style>
  <w:style w:type="character" w:customStyle="1" w:styleId="Corpodetexto2Char">
    <w:name w:val="Corpo de texto 2 Char"/>
    <w:link w:val="Corpodetexto2"/>
    <w:locked/>
    <w:rsid w:val="006961FB"/>
    <w:rPr>
      <w:b/>
      <w:i/>
      <w:sz w:val="28"/>
      <w:lang w:val="pt-BR" w:eastAsia="pt-BR" w:bidi="ar-SA"/>
    </w:rPr>
  </w:style>
  <w:style w:type="paragraph" w:styleId="Rodap">
    <w:name w:val="footer"/>
    <w:basedOn w:val="Normal"/>
    <w:rsid w:val="00CE5FAA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681B4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C904D0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C904D0"/>
    <w:rPr>
      <w:rFonts w:ascii="Segoe UI" w:hAnsi="Segoe UI" w:cs="Segoe UI"/>
      <w:sz w:val="18"/>
      <w:szCs w:val="18"/>
    </w:rPr>
  </w:style>
  <w:style w:type="paragraph" w:styleId="Commarcadores">
    <w:name w:val="List Bullet"/>
    <w:basedOn w:val="Normal"/>
    <w:rsid w:val="009D01CD"/>
    <w:pPr>
      <w:numPr>
        <w:numId w:val="14"/>
      </w:numPr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72722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27223"/>
    <w:rPr>
      <w:sz w:val="24"/>
      <w:szCs w:val="24"/>
    </w:rPr>
  </w:style>
  <w:style w:type="paragraph" w:customStyle="1" w:styleId="Default">
    <w:name w:val="Default"/>
    <w:rsid w:val="0047588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00D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prado@yahoo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cedo/AMAPE%20-%20amapem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8</Pages>
  <Words>3171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 MEIO AMBIENTE - CMMA</vt:lpstr>
    </vt:vector>
  </TitlesOfParts>
  <Company/>
  <LinksUpToDate>false</LinksUpToDate>
  <CharactersWithSpaces>20256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 MEIO AMBIENTE - CMMA</dc:title>
  <dc:creator>pmcg</dc:creator>
  <cp:lastModifiedBy>PMCG</cp:lastModifiedBy>
  <cp:revision>66</cp:revision>
  <cp:lastPrinted>2017-03-16T11:51:00Z</cp:lastPrinted>
  <dcterms:created xsi:type="dcterms:W3CDTF">2017-05-02T12:35:00Z</dcterms:created>
  <dcterms:modified xsi:type="dcterms:W3CDTF">2017-05-10T17:09:00Z</dcterms:modified>
</cp:coreProperties>
</file>