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ED0" w:rsidRDefault="00432FCD">
      <w:pPr>
        <w:rPr>
          <w:sz w:val="20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9264" behindDoc="1" locked="0" layoutInCell="1" allowOverlap="1" wp14:anchorId="2B1153E5" wp14:editId="52CC4A3D">
            <wp:simplePos x="0" y="0"/>
            <wp:positionH relativeFrom="column">
              <wp:posOffset>49530</wp:posOffset>
            </wp:positionH>
            <wp:positionV relativeFrom="paragraph">
              <wp:posOffset>-227965</wp:posOffset>
            </wp:positionV>
            <wp:extent cx="1216025" cy="706755"/>
            <wp:effectExtent l="0" t="0" r="317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BR" w:eastAsia="pt-BR"/>
        </w:rPr>
        <w:drawing>
          <wp:anchor distT="0" distB="0" distL="114300" distR="114300" simplePos="0" relativeHeight="251661312" behindDoc="1" locked="0" layoutInCell="1" allowOverlap="1" wp14:anchorId="15C2C0FF" wp14:editId="6B72B832">
            <wp:simplePos x="0" y="0"/>
            <wp:positionH relativeFrom="column">
              <wp:posOffset>4399391</wp:posOffset>
            </wp:positionH>
            <wp:positionV relativeFrom="paragraph">
              <wp:posOffset>-164990</wp:posOffset>
            </wp:positionV>
            <wp:extent cx="1129085" cy="699449"/>
            <wp:effectExtent l="0" t="0" r="0" b="5715"/>
            <wp:wrapNone/>
            <wp:docPr id="2" name="Imagem 2" descr="logos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su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85" cy="699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ED0" w:rsidRDefault="00891ED0">
      <w:pPr>
        <w:rPr>
          <w:sz w:val="20"/>
        </w:rPr>
      </w:pPr>
    </w:p>
    <w:p w:rsidR="00891ED0" w:rsidRDefault="00891ED0">
      <w:pPr>
        <w:spacing w:before="9"/>
        <w:rPr>
          <w:sz w:val="23"/>
        </w:rPr>
      </w:pPr>
    </w:p>
    <w:p w:rsidR="00891ED0" w:rsidRDefault="00074A47">
      <w:pPr>
        <w:pStyle w:val="Corpodetexto"/>
        <w:spacing w:before="100"/>
        <w:ind w:left="1458" w:right="1615"/>
        <w:jc w:val="center"/>
      </w:pPr>
      <w:r>
        <w:t>CONSELHO DISTRITAL PROSA</w:t>
      </w:r>
      <w:r w:rsidR="00F45D44">
        <w:t xml:space="preserve"> - 2020</w:t>
      </w:r>
    </w:p>
    <w:p w:rsidR="00891ED0" w:rsidRDefault="00891ED0">
      <w:pPr>
        <w:pStyle w:val="Corpodetexto"/>
        <w:spacing w:before="7"/>
        <w:rPr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2"/>
        <w:gridCol w:w="5802"/>
      </w:tblGrid>
      <w:tr w:rsidR="000F2D0A" w:rsidTr="00432FCD">
        <w:trPr>
          <w:trHeight w:val="310"/>
        </w:trPr>
        <w:tc>
          <w:tcPr>
            <w:tcW w:w="2882" w:type="dxa"/>
            <w:shd w:val="clear" w:color="auto" w:fill="C5D9F0"/>
          </w:tcPr>
          <w:p w:rsidR="000F2D0A" w:rsidRDefault="000F2D0A">
            <w:pPr>
              <w:pStyle w:val="TableParagraph"/>
              <w:spacing w:line="290" w:lineRule="exact"/>
              <w:ind w:left="745"/>
              <w:rPr>
                <w:rFonts w:ascii="Arial Black"/>
              </w:rPr>
            </w:pPr>
            <w:r>
              <w:rPr>
                <w:rFonts w:ascii="Arial Black"/>
              </w:rPr>
              <w:t>SEGMENTO</w:t>
            </w:r>
          </w:p>
        </w:tc>
        <w:tc>
          <w:tcPr>
            <w:tcW w:w="5802" w:type="dxa"/>
            <w:shd w:val="clear" w:color="auto" w:fill="C5D9F0"/>
          </w:tcPr>
          <w:p w:rsidR="000F2D0A" w:rsidRDefault="000F2D0A">
            <w:pPr>
              <w:pStyle w:val="TableParagraph"/>
              <w:spacing w:line="290" w:lineRule="exact"/>
              <w:ind w:left="1417" w:right="1406"/>
              <w:jc w:val="center"/>
              <w:rPr>
                <w:rFonts w:ascii="Arial Black"/>
              </w:rPr>
            </w:pPr>
            <w:r>
              <w:rPr>
                <w:rFonts w:ascii="Arial Black"/>
              </w:rPr>
              <w:t>NOME</w:t>
            </w:r>
          </w:p>
        </w:tc>
      </w:tr>
      <w:tr w:rsidR="000F2D0A" w:rsidRPr="00FE244B" w:rsidTr="00432FCD">
        <w:trPr>
          <w:trHeight w:val="555"/>
        </w:trPr>
        <w:tc>
          <w:tcPr>
            <w:tcW w:w="2882" w:type="dxa"/>
          </w:tcPr>
          <w:p w:rsidR="000F2D0A" w:rsidRPr="00FE244B" w:rsidRDefault="00074A47">
            <w:pPr>
              <w:pStyle w:val="TableParagraph"/>
              <w:spacing w:before="1"/>
              <w:ind w:left="110"/>
              <w:rPr>
                <w:sz w:val="24"/>
                <w:szCs w:val="24"/>
              </w:rPr>
            </w:pPr>
            <w:r w:rsidRPr="00FE244B">
              <w:rPr>
                <w:sz w:val="24"/>
                <w:szCs w:val="24"/>
              </w:rPr>
              <w:t>Titular</w:t>
            </w:r>
          </w:p>
        </w:tc>
        <w:tc>
          <w:tcPr>
            <w:tcW w:w="5802" w:type="dxa"/>
          </w:tcPr>
          <w:p w:rsidR="000F2D0A" w:rsidRPr="00FE244B" w:rsidRDefault="00EA0A97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Renata Brandão Fernandes</w:t>
            </w:r>
          </w:p>
        </w:tc>
      </w:tr>
      <w:tr w:rsidR="000F2D0A" w:rsidRPr="00FE244B" w:rsidTr="00432FCD">
        <w:trPr>
          <w:trHeight w:val="550"/>
        </w:trPr>
        <w:tc>
          <w:tcPr>
            <w:tcW w:w="2882" w:type="dxa"/>
          </w:tcPr>
          <w:p w:rsidR="000F2D0A" w:rsidRPr="00FE244B" w:rsidRDefault="00F51BE1">
            <w:pPr>
              <w:pStyle w:val="TableParagraph"/>
              <w:spacing w:before="1"/>
              <w:ind w:left="110"/>
              <w:rPr>
                <w:sz w:val="24"/>
                <w:szCs w:val="24"/>
              </w:rPr>
            </w:pPr>
            <w:r w:rsidRPr="00FE244B">
              <w:rPr>
                <w:sz w:val="24"/>
                <w:szCs w:val="24"/>
              </w:rPr>
              <w:t>Titular</w:t>
            </w:r>
          </w:p>
        </w:tc>
        <w:tc>
          <w:tcPr>
            <w:tcW w:w="5802" w:type="dxa"/>
          </w:tcPr>
          <w:p w:rsidR="000F2D0A" w:rsidRPr="00FE244B" w:rsidRDefault="00E91FB6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FE244B">
              <w:rPr>
                <w:sz w:val="24"/>
                <w:szCs w:val="24"/>
              </w:rPr>
              <w:t>Katia Adriane Cruz dos Santos</w:t>
            </w:r>
          </w:p>
        </w:tc>
      </w:tr>
      <w:tr w:rsidR="000F2D0A" w:rsidRPr="00FE244B" w:rsidTr="00432FCD">
        <w:trPr>
          <w:trHeight w:val="555"/>
        </w:trPr>
        <w:tc>
          <w:tcPr>
            <w:tcW w:w="2882" w:type="dxa"/>
          </w:tcPr>
          <w:p w:rsidR="000F2D0A" w:rsidRPr="00FE244B" w:rsidRDefault="00F51BE1">
            <w:pPr>
              <w:pStyle w:val="TableParagraph"/>
              <w:spacing w:before="1"/>
              <w:ind w:left="110"/>
              <w:rPr>
                <w:sz w:val="24"/>
                <w:szCs w:val="24"/>
              </w:rPr>
            </w:pPr>
            <w:r w:rsidRPr="00FE244B">
              <w:rPr>
                <w:sz w:val="24"/>
                <w:szCs w:val="24"/>
              </w:rPr>
              <w:t>Suplente</w:t>
            </w:r>
          </w:p>
        </w:tc>
        <w:tc>
          <w:tcPr>
            <w:tcW w:w="5802" w:type="dxa"/>
          </w:tcPr>
          <w:p w:rsidR="000F2D0A" w:rsidRPr="00FE244B" w:rsidRDefault="00E91FB6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FE244B">
              <w:rPr>
                <w:sz w:val="24"/>
                <w:szCs w:val="24"/>
              </w:rPr>
              <w:t>Auxiliadora de Souza Barros</w:t>
            </w:r>
          </w:p>
        </w:tc>
      </w:tr>
      <w:tr w:rsidR="000F2D0A" w:rsidRPr="00FE244B" w:rsidTr="00432FCD">
        <w:trPr>
          <w:trHeight w:val="550"/>
        </w:trPr>
        <w:tc>
          <w:tcPr>
            <w:tcW w:w="2882" w:type="dxa"/>
          </w:tcPr>
          <w:p w:rsidR="000F2D0A" w:rsidRPr="00FE244B" w:rsidRDefault="000F2D0A">
            <w:pPr>
              <w:pStyle w:val="TableParagraph"/>
              <w:spacing w:before="1"/>
              <w:ind w:left="110"/>
              <w:rPr>
                <w:sz w:val="24"/>
                <w:szCs w:val="24"/>
              </w:rPr>
            </w:pPr>
            <w:r w:rsidRPr="00FE244B">
              <w:rPr>
                <w:sz w:val="24"/>
                <w:szCs w:val="24"/>
              </w:rPr>
              <w:t>Suplente</w:t>
            </w:r>
          </w:p>
        </w:tc>
        <w:tc>
          <w:tcPr>
            <w:tcW w:w="5802" w:type="dxa"/>
          </w:tcPr>
          <w:p w:rsidR="000F2D0A" w:rsidRPr="00FE244B" w:rsidRDefault="00E91FB6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FE244B">
              <w:rPr>
                <w:sz w:val="24"/>
                <w:szCs w:val="24"/>
              </w:rPr>
              <w:t>Albina Barbosa Moraes</w:t>
            </w:r>
          </w:p>
        </w:tc>
      </w:tr>
    </w:tbl>
    <w:p w:rsidR="00891ED0" w:rsidRPr="00FE244B" w:rsidRDefault="00891ED0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891ED0" w:rsidRDefault="00891ED0">
      <w:pPr>
        <w:pStyle w:val="Corpodetexto"/>
        <w:spacing w:before="5"/>
        <w:rPr>
          <w:sz w:val="1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2"/>
        <w:gridCol w:w="2266"/>
        <w:gridCol w:w="3896"/>
      </w:tblGrid>
      <w:tr w:rsidR="000F2D0A" w:rsidTr="00841A0B">
        <w:trPr>
          <w:trHeight w:val="620"/>
        </w:trPr>
        <w:tc>
          <w:tcPr>
            <w:tcW w:w="2522" w:type="dxa"/>
            <w:shd w:val="clear" w:color="auto" w:fill="C5D9F0"/>
          </w:tcPr>
          <w:p w:rsidR="000F2D0A" w:rsidRDefault="000F2D0A">
            <w:pPr>
              <w:pStyle w:val="TableParagraph"/>
              <w:spacing w:line="308" w:lineRule="exact"/>
              <w:ind w:left="560"/>
              <w:rPr>
                <w:rFonts w:ascii="Arial Black"/>
              </w:rPr>
            </w:pPr>
            <w:r>
              <w:rPr>
                <w:rFonts w:ascii="Arial Black"/>
              </w:rPr>
              <w:t>SEGMENTO</w:t>
            </w:r>
          </w:p>
        </w:tc>
        <w:tc>
          <w:tcPr>
            <w:tcW w:w="2266" w:type="dxa"/>
            <w:shd w:val="clear" w:color="auto" w:fill="C5D9F0"/>
          </w:tcPr>
          <w:p w:rsidR="000F2D0A" w:rsidRDefault="000F2D0A">
            <w:pPr>
              <w:pStyle w:val="TableParagraph"/>
              <w:spacing w:line="308" w:lineRule="exact"/>
              <w:ind w:left="741" w:right="740"/>
              <w:jc w:val="center"/>
              <w:rPr>
                <w:rFonts w:ascii="Arial Black"/>
              </w:rPr>
            </w:pPr>
            <w:r>
              <w:rPr>
                <w:rFonts w:ascii="Arial Black"/>
              </w:rPr>
              <w:t>NOME</w:t>
            </w:r>
          </w:p>
        </w:tc>
        <w:tc>
          <w:tcPr>
            <w:tcW w:w="3896" w:type="dxa"/>
            <w:shd w:val="clear" w:color="auto" w:fill="C5D9F0"/>
          </w:tcPr>
          <w:p w:rsidR="000F2D0A" w:rsidRDefault="000F2D0A">
            <w:pPr>
              <w:pStyle w:val="TableParagraph"/>
              <w:spacing w:line="308" w:lineRule="exact"/>
              <w:ind w:left="226" w:right="222"/>
              <w:jc w:val="center"/>
              <w:rPr>
                <w:rFonts w:ascii="Arial Black"/>
              </w:rPr>
            </w:pPr>
            <w:r>
              <w:rPr>
                <w:rFonts w:ascii="Arial Black"/>
              </w:rPr>
              <w:t>Conselho local</w:t>
            </w:r>
          </w:p>
          <w:p w:rsidR="000F2D0A" w:rsidRDefault="000F2D0A">
            <w:pPr>
              <w:pStyle w:val="TableParagraph"/>
              <w:spacing w:line="292" w:lineRule="exact"/>
              <w:ind w:left="224" w:right="222"/>
              <w:jc w:val="center"/>
              <w:rPr>
                <w:rFonts w:ascii="Arial Black"/>
              </w:rPr>
            </w:pPr>
            <w:proofErr w:type="gramStart"/>
            <w:r>
              <w:rPr>
                <w:rFonts w:ascii="Arial Black"/>
              </w:rPr>
              <w:t>participa</w:t>
            </w:r>
            <w:proofErr w:type="gramEnd"/>
          </w:p>
        </w:tc>
      </w:tr>
      <w:tr w:rsidR="000F2D0A" w:rsidTr="00841A0B">
        <w:trPr>
          <w:trHeight w:val="555"/>
        </w:trPr>
        <w:tc>
          <w:tcPr>
            <w:tcW w:w="2522" w:type="dxa"/>
          </w:tcPr>
          <w:p w:rsidR="000F2D0A" w:rsidRPr="00E91FB6" w:rsidRDefault="000F2D0A" w:rsidP="00F51BE1">
            <w:pPr>
              <w:pStyle w:val="TableParagraph"/>
              <w:spacing w:before="1"/>
              <w:ind w:left="110"/>
              <w:rPr>
                <w:sz w:val="24"/>
                <w:szCs w:val="24"/>
              </w:rPr>
            </w:pPr>
            <w:r w:rsidRPr="00E91FB6">
              <w:rPr>
                <w:sz w:val="24"/>
                <w:szCs w:val="24"/>
              </w:rPr>
              <w:t xml:space="preserve">Usuário </w:t>
            </w:r>
            <w:r w:rsidR="00F51BE1" w:rsidRPr="00E91FB6">
              <w:rPr>
                <w:sz w:val="24"/>
                <w:szCs w:val="24"/>
              </w:rPr>
              <w:t>- Titular</w:t>
            </w:r>
          </w:p>
        </w:tc>
        <w:tc>
          <w:tcPr>
            <w:tcW w:w="2266" w:type="dxa"/>
          </w:tcPr>
          <w:p w:rsidR="000F2D0A" w:rsidRPr="00E91FB6" w:rsidRDefault="00E91FB6">
            <w:pPr>
              <w:pStyle w:val="TableParagraph"/>
              <w:spacing w:before="1" w:line="280" w:lineRule="exact"/>
              <w:ind w:left="104" w:right="100"/>
              <w:rPr>
                <w:sz w:val="24"/>
                <w:szCs w:val="24"/>
              </w:rPr>
            </w:pPr>
            <w:r w:rsidRPr="00E91FB6">
              <w:rPr>
                <w:sz w:val="24"/>
                <w:szCs w:val="24"/>
              </w:rPr>
              <w:t>Luciene Rezende Arguelho</w:t>
            </w:r>
          </w:p>
        </w:tc>
        <w:tc>
          <w:tcPr>
            <w:tcW w:w="3896" w:type="dxa"/>
          </w:tcPr>
          <w:p w:rsidR="000F2D0A" w:rsidRPr="00E91FB6" w:rsidRDefault="00E91FB6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E91FB6">
              <w:rPr>
                <w:sz w:val="24"/>
                <w:szCs w:val="24"/>
              </w:rPr>
              <w:t>UBS Nova Bahia</w:t>
            </w:r>
          </w:p>
        </w:tc>
      </w:tr>
      <w:tr w:rsidR="000F2D0A" w:rsidTr="00841A0B">
        <w:trPr>
          <w:trHeight w:val="544"/>
        </w:trPr>
        <w:tc>
          <w:tcPr>
            <w:tcW w:w="2522" w:type="dxa"/>
          </w:tcPr>
          <w:p w:rsidR="000F2D0A" w:rsidRPr="00E91FB6" w:rsidRDefault="000F2D0A">
            <w:pPr>
              <w:pStyle w:val="TableParagraph"/>
              <w:spacing w:line="271" w:lineRule="exact"/>
              <w:ind w:left="110"/>
              <w:rPr>
                <w:sz w:val="24"/>
                <w:szCs w:val="24"/>
              </w:rPr>
            </w:pPr>
            <w:r w:rsidRPr="00E91FB6">
              <w:rPr>
                <w:sz w:val="24"/>
                <w:szCs w:val="24"/>
              </w:rPr>
              <w:t>Usuário – Titular</w:t>
            </w:r>
          </w:p>
        </w:tc>
        <w:tc>
          <w:tcPr>
            <w:tcW w:w="2266" w:type="dxa"/>
          </w:tcPr>
          <w:p w:rsidR="000F2D0A" w:rsidRPr="00E91FB6" w:rsidRDefault="00E91FB6">
            <w:pPr>
              <w:pStyle w:val="TableParagraph"/>
              <w:spacing w:line="271" w:lineRule="exact"/>
              <w:ind w:left="104"/>
              <w:rPr>
                <w:sz w:val="24"/>
                <w:szCs w:val="24"/>
              </w:rPr>
            </w:pPr>
            <w:r w:rsidRPr="00E91FB6">
              <w:rPr>
                <w:sz w:val="24"/>
                <w:szCs w:val="24"/>
              </w:rPr>
              <w:t>Cleuza Cristina Leite</w:t>
            </w:r>
          </w:p>
        </w:tc>
        <w:tc>
          <w:tcPr>
            <w:tcW w:w="3896" w:type="dxa"/>
          </w:tcPr>
          <w:p w:rsidR="000F2D0A" w:rsidRPr="00E91FB6" w:rsidRDefault="00E91FB6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E91FB6">
              <w:rPr>
                <w:sz w:val="24"/>
                <w:szCs w:val="24"/>
              </w:rPr>
              <w:t>UBS Mata do Jacinto</w:t>
            </w:r>
          </w:p>
        </w:tc>
      </w:tr>
      <w:tr w:rsidR="000F2D0A" w:rsidTr="00841A0B">
        <w:trPr>
          <w:trHeight w:val="555"/>
        </w:trPr>
        <w:tc>
          <w:tcPr>
            <w:tcW w:w="2522" w:type="dxa"/>
          </w:tcPr>
          <w:p w:rsidR="000F2D0A" w:rsidRPr="00E91FB6" w:rsidRDefault="000F2D0A">
            <w:pPr>
              <w:pStyle w:val="TableParagraph"/>
              <w:spacing w:before="1"/>
              <w:ind w:left="110"/>
              <w:rPr>
                <w:sz w:val="24"/>
                <w:szCs w:val="24"/>
              </w:rPr>
            </w:pPr>
            <w:r w:rsidRPr="00E91FB6">
              <w:rPr>
                <w:sz w:val="24"/>
                <w:szCs w:val="24"/>
              </w:rPr>
              <w:t>Usuário – Titular</w:t>
            </w:r>
          </w:p>
        </w:tc>
        <w:tc>
          <w:tcPr>
            <w:tcW w:w="2266" w:type="dxa"/>
          </w:tcPr>
          <w:p w:rsidR="000F2D0A" w:rsidRPr="00E91FB6" w:rsidRDefault="00E91FB6">
            <w:pPr>
              <w:pStyle w:val="TableParagraph"/>
              <w:tabs>
                <w:tab w:val="left" w:pos="1353"/>
              </w:tabs>
              <w:spacing w:before="4" w:line="276" w:lineRule="exact"/>
              <w:ind w:left="104" w:right="100"/>
              <w:rPr>
                <w:sz w:val="24"/>
                <w:szCs w:val="24"/>
              </w:rPr>
            </w:pPr>
            <w:r w:rsidRPr="00E91FB6">
              <w:rPr>
                <w:sz w:val="24"/>
                <w:szCs w:val="24"/>
              </w:rPr>
              <w:t>Ney Nunes da Silva</w:t>
            </w:r>
          </w:p>
        </w:tc>
        <w:tc>
          <w:tcPr>
            <w:tcW w:w="3896" w:type="dxa"/>
          </w:tcPr>
          <w:p w:rsidR="000F2D0A" w:rsidRPr="00E91FB6" w:rsidRDefault="00E91FB6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E91FB6">
              <w:rPr>
                <w:sz w:val="24"/>
                <w:szCs w:val="24"/>
              </w:rPr>
              <w:t>UBSF Estrela Dalva</w:t>
            </w:r>
          </w:p>
        </w:tc>
      </w:tr>
      <w:tr w:rsidR="000F2D0A" w:rsidTr="00841A0B">
        <w:trPr>
          <w:trHeight w:val="549"/>
        </w:trPr>
        <w:tc>
          <w:tcPr>
            <w:tcW w:w="2522" w:type="dxa"/>
          </w:tcPr>
          <w:p w:rsidR="000F2D0A" w:rsidRPr="00E91FB6" w:rsidRDefault="000F2D0A">
            <w:pPr>
              <w:pStyle w:val="TableParagraph"/>
              <w:ind w:left="110"/>
              <w:rPr>
                <w:sz w:val="24"/>
                <w:szCs w:val="24"/>
              </w:rPr>
            </w:pPr>
            <w:r w:rsidRPr="00E91FB6">
              <w:rPr>
                <w:sz w:val="24"/>
                <w:szCs w:val="24"/>
              </w:rPr>
              <w:t>Usuário – Titular</w:t>
            </w:r>
            <w:r w:rsidR="00E91FB6">
              <w:rPr>
                <w:sz w:val="24"/>
                <w:szCs w:val="24"/>
              </w:rPr>
              <w:t xml:space="preserve"> -Coordenador</w:t>
            </w:r>
          </w:p>
        </w:tc>
        <w:tc>
          <w:tcPr>
            <w:tcW w:w="2266" w:type="dxa"/>
          </w:tcPr>
          <w:p w:rsidR="000F2D0A" w:rsidRPr="00E91FB6" w:rsidRDefault="00E91FB6">
            <w:pPr>
              <w:pStyle w:val="TableParagraph"/>
              <w:tabs>
                <w:tab w:val="left" w:pos="1229"/>
              </w:tabs>
              <w:spacing w:before="3" w:line="276" w:lineRule="exact"/>
              <w:ind w:left="104" w:right="105"/>
              <w:rPr>
                <w:sz w:val="24"/>
                <w:szCs w:val="24"/>
              </w:rPr>
            </w:pPr>
            <w:r w:rsidRPr="00E91FB6">
              <w:rPr>
                <w:sz w:val="24"/>
                <w:szCs w:val="24"/>
              </w:rPr>
              <w:t>Caio Cesar Monteiro Aguirre</w:t>
            </w:r>
          </w:p>
        </w:tc>
        <w:tc>
          <w:tcPr>
            <w:tcW w:w="3896" w:type="dxa"/>
          </w:tcPr>
          <w:p w:rsidR="000F2D0A" w:rsidRPr="00E91FB6" w:rsidRDefault="00E91FB6">
            <w:pPr>
              <w:pStyle w:val="TableParagraph"/>
              <w:rPr>
                <w:sz w:val="24"/>
                <w:szCs w:val="24"/>
              </w:rPr>
            </w:pPr>
            <w:r w:rsidRPr="00E91FB6">
              <w:rPr>
                <w:sz w:val="24"/>
                <w:szCs w:val="24"/>
              </w:rPr>
              <w:t>UBSF Cedip</w:t>
            </w:r>
          </w:p>
        </w:tc>
      </w:tr>
      <w:tr w:rsidR="000F2D0A" w:rsidTr="00841A0B">
        <w:trPr>
          <w:trHeight w:val="544"/>
        </w:trPr>
        <w:tc>
          <w:tcPr>
            <w:tcW w:w="2522" w:type="dxa"/>
          </w:tcPr>
          <w:p w:rsidR="000F2D0A" w:rsidRPr="00E91FB6" w:rsidRDefault="000F2D0A">
            <w:pPr>
              <w:pStyle w:val="TableParagraph"/>
              <w:spacing w:line="271" w:lineRule="exact"/>
              <w:ind w:left="110"/>
              <w:rPr>
                <w:sz w:val="24"/>
                <w:szCs w:val="24"/>
              </w:rPr>
            </w:pPr>
            <w:r w:rsidRPr="00E91FB6">
              <w:rPr>
                <w:sz w:val="24"/>
                <w:szCs w:val="24"/>
              </w:rPr>
              <w:t>Usuário – Suplente</w:t>
            </w:r>
          </w:p>
        </w:tc>
        <w:tc>
          <w:tcPr>
            <w:tcW w:w="2266" w:type="dxa"/>
          </w:tcPr>
          <w:p w:rsidR="000F2D0A" w:rsidRPr="00E91FB6" w:rsidRDefault="00E91FB6">
            <w:pPr>
              <w:pStyle w:val="TableParagraph"/>
              <w:spacing w:line="271" w:lineRule="exact"/>
              <w:ind w:left="104"/>
              <w:rPr>
                <w:sz w:val="24"/>
                <w:szCs w:val="24"/>
              </w:rPr>
            </w:pPr>
            <w:r w:rsidRPr="00E91FB6">
              <w:rPr>
                <w:sz w:val="24"/>
                <w:szCs w:val="24"/>
              </w:rPr>
              <w:t>Maria Neide Araújo Silva</w:t>
            </w:r>
          </w:p>
        </w:tc>
        <w:tc>
          <w:tcPr>
            <w:tcW w:w="3896" w:type="dxa"/>
          </w:tcPr>
          <w:p w:rsidR="000F2D0A" w:rsidRPr="00E91FB6" w:rsidRDefault="00E91FB6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E91FB6">
              <w:rPr>
                <w:sz w:val="24"/>
                <w:szCs w:val="24"/>
              </w:rPr>
              <w:t>CRS Nova Bahia</w:t>
            </w:r>
          </w:p>
        </w:tc>
      </w:tr>
      <w:tr w:rsidR="000F2D0A" w:rsidTr="00841A0B">
        <w:trPr>
          <w:trHeight w:val="555"/>
        </w:trPr>
        <w:tc>
          <w:tcPr>
            <w:tcW w:w="2522" w:type="dxa"/>
          </w:tcPr>
          <w:p w:rsidR="000F2D0A" w:rsidRPr="00E91FB6" w:rsidRDefault="000F2D0A">
            <w:pPr>
              <w:pStyle w:val="TableParagraph"/>
              <w:spacing w:before="1"/>
              <w:ind w:left="110"/>
              <w:rPr>
                <w:sz w:val="24"/>
                <w:szCs w:val="24"/>
              </w:rPr>
            </w:pPr>
            <w:r w:rsidRPr="00E91FB6">
              <w:rPr>
                <w:sz w:val="24"/>
                <w:szCs w:val="24"/>
              </w:rPr>
              <w:t>Usuário – Suplente</w:t>
            </w:r>
          </w:p>
        </w:tc>
        <w:tc>
          <w:tcPr>
            <w:tcW w:w="2266" w:type="dxa"/>
          </w:tcPr>
          <w:p w:rsidR="000F2D0A" w:rsidRPr="00E91FB6" w:rsidRDefault="00E91FB6">
            <w:pPr>
              <w:pStyle w:val="TableParagraph"/>
              <w:spacing w:before="1"/>
              <w:ind w:left="104"/>
              <w:rPr>
                <w:sz w:val="24"/>
                <w:szCs w:val="24"/>
              </w:rPr>
            </w:pPr>
            <w:r w:rsidRPr="00E91FB6">
              <w:rPr>
                <w:sz w:val="24"/>
                <w:szCs w:val="24"/>
              </w:rPr>
              <w:t>Arlene Nunes Claro</w:t>
            </w:r>
          </w:p>
        </w:tc>
        <w:tc>
          <w:tcPr>
            <w:tcW w:w="3896" w:type="dxa"/>
          </w:tcPr>
          <w:p w:rsidR="000F2D0A" w:rsidRPr="00E91FB6" w:rsidRDefault="00E91FB6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E91FB6">
              <w:rPr>
                <w:sz w:val="24"/>
                <w:szCs w:val="24"/>
              </w:rPr>
              <w:t>UBS Mata do Jacinto</w:t>
            </w:r>
          </w:p>
        </w:tc>
      </w:tr>
      <w:tr w:rsidR="000F2D0A" w:rsidTr="00841A0B">
        <w:trPr>
          <w:trHeight w:val="550"/>
        </w:trPr>
        <w:tc>
          <w:tcPr>
            <w:tcW w:w="2522" w:type="dxa"/>
          </w:tcPr>
          <w:p w:rsidR="000F2D0A" w:rsidRPr="00E91FB6" w:rsidRDefault="000F2D0A">
            <w:pPr>
              <w:pStyle w:val="TableParagraph"/>
              <w:spacing w:before="1"/>
              <w:ind w:left="110"/>
              <w:rPr>
                <w:sz w:val="24"/>
                <w:szCs w:val="24"/>
              </w:rPr>
            </w:pPr>
            <w:r w:rsidRPr="00E91FB6">
              <w:rPr>
                <w:sz w:val="24"/>
                <w:szCs w:val="24"/>
              </w:rPr>
              <w:t>Usuário – Suplente</w:t>
            </w:r>
          </w:p>
        </w:tc>
        <w:tc>
          <w:tcPr>
            <w:tcW w:w="2266" w:type="dxa"/>
          </w:tcPr>
          <w:p w:rsidR="000F2D0A" w:rsidRPr="00E91FB6" w:rsidRDefault="00E91FB6">
            <w:pPr>
              <w:pStyle w:val="TableParagraph"/>
              <w:spacing w:before="4" w:line="276" w:lineRule="exact"/>
              <w:ind w:left="104" w:right="100"/>
              <w:rPr>
                <w:sz w:val="24"/>
                <w:szCs w:val="24"/>
              </w:rPr>
            </w:pPr>
            <w:r w:rsidRPr="00E91FB6">
              <w:rPr>
                <w:sz w:val="24"/>
                <w:szCs w:val="24"/>
              </w:rPr>
              <w:t>Marilce Oliveira de Souza</w:t>
            </w:r>
          </w:p>
        </w:tc>
        <w:tc>
          <w:tcPr>
            <w:tcW w:w="3896" w:type="dxa"/>
          </w:tcPr>
          <w:p w:rsidR="000F2D0A" w:rsidRPr="00E91FB6" w:rsidRDefault="00E91FB6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E91FB6">
              <w:rPr>
                <w:sz w:val="24"/>
                <w:szCs w:val="24"/>
              </w:rPr>
              <w:t>CRS Nova Bahia</w:t>
            </w:r>
          </w:p>
        </w:tc>
      </w:tr>
      <w:tr w:rsidR="000F2D0A" w:rsidTr="00841A0B">
        <w:trPr>
          <w:trHeight w:val="544"/>
        </w:trPr>
        <w:tc>
          <w:tcPr>
            <w:tcW w:w="2522" w:type="dxa"/>
          </w:tcPr>
          <w:p w:rsidR="000F2D0A" w:rsidRPr="00E91FB6" w:rsidRDefault="000F2D0A">
            <w:pPr>
              <w:pStyle w:val="TableParagraph"/>
              <w:spacing w:line="271" w:lineRule="exact"/>
              <w:ind w:left="110"/>
              <w:rPr>
                <w:sz w:val="24"/>
                <w:szCs w:val="24"/>
              </w:rPr>
            </w:pPr>
            <w:r w:rsidRPr="00E91FB6">
              <w:rPr>
                <w:sz w:val="24"/>
                <w:szCs w:val="24"/>
              </w:rPr>
              <w:t>Usuário - Suplente</w:t>
            </w:r>
          </w:p>
        </w:tc>
        <w:tc>
          <w:tcPr>
            <w:tcW w:w="2266" w:type="dxa"/>
          </w:tcPr>
          <w:p w:rsidR="000F2D0A" w:rsidRPr="00E91FB6" w:rsidRDefault="00E91FB6">
            <w:pPr>
              <w:pStyle w:val="TableParagraph"/>
              <w:ind w:left="0"/>
              <w:rPr>
                <w:sz w:val="24"/>
                <w:szCs w:val="24"/>
              </w:rPr>
            </w:pPr>
            <w:r w:rsidRPr="00E91FB6">
              <w:rPr>
                <w:sz w:val="24"/>
                <w:szCs w:val="24"/>
              </w:rPr>
              <w:t>Oscar Umberto</w:t>
            </w:r>
          </w:p>
        </w:tc>
        <w:tc>
          <w:tcPr>
            <w:tcW w:w="3896" w:type="dxa"/>
          </w:tcPr>
          <w:p w:rsidR="000F2D0A" w:rsidRPr="00E91FB6" w:rsidRDefault="00E91FB6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E91FB6">
              <w:rPr>
                <w:sz w:val="24"/>
                <w:szCs w:val="24"/>
              </w:rPr>
              <w:t>UBS Mata do Jacinto</w:t>
            </w:r>
          </w:p>
        </w:tc>
      </w:tr>
    </w:tbl>
    <w:p w:rsidR="00891ED0" w:rsidRDefault="00891ED0">
      <w:pPr>
        <w:pStyle w:val="Corpodetexto"/>
        <w:rPr>
          <w:sz w:val="20"/>
        </w:rPr>
      </w:pPr>
    </w:p>
    <w:p w:rsidR="00891ED0" w:rsidRDefault="00891ED0">
      <w:pPr>
        <w:pStyle w:val="Corpodetexto"/>
        <w:spacing w:before="1"/>
        <w:rPr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2"/>
        <w:gridCol w:w="2266"/>
        <w:gridCol w:w="3896"/>
      </w:tblGrid>
      <w:tr w:rsidR="000F2D0A" w:rsidTr="00841A0B">
        <w:trPr>
          <w:trHeight w:val="766"/>
        </w:trPr>
        <w:tc>
          <w:tcPr>
            <w:tcW w:w="2522" w:type="dxa"/>
            <w:shd w:val="clear" w:color="auto" w:fill="C5D9F0"/>
          </w:tcPr>
          <w:p w:rsidR="000F2D0A" w:rsidRDefault="000F2D0A">
            <w:pPr>
              <w:pStyle w:val="TableParagraph"/>
              <w:spacing w:line="308" w:lineRule="exact"/>
              <w:ind w:left="560"/>
              <w:rPr>
                <w:rFonts w:ascii="Arial Black"/>
              </w:rPr>
            </w:pPr>
            <w:r>
              <w:rPr>
                <w:rFonts w:ascii="Arial Black"/>
              </w:rPr>
              <w:t>SEGMENTO</w:t>
            </w:r>
          </w:p>
        </w:tc>
        <w:tc>
          <w:tcPr>
            <w:tcW w:w="2266" w:type="dxa"/>
            <w:shd w:val="clear" w:color="auto" w:fill="C5D9F0"/>
          </w:tcPr>
          <w:p w:rsidR="000F2D0A" w:rsidRDefault="000F2D0A">
            <w:pPr>
              <w:pStyle w:val="TableParagraph"/>
              <w:spacing w:line="308" w:lineRule="exact"/>
              <w:ind w:left="741" w:right="740"/>
              <w:jc w:val="center"/>
              <w:rPr>
                <w:rFonts w:ascii="Arial Black"/>
              </w:rPr>
            </w:pPr>
            <w:r>
              <w:rPr>
                <w:rFonts w:ascii="Arial Black"/>
              </w:rPr>
              <w:t>NOME</w:t>
            </w:r>
          </w:p>
        </w:tc>
        <w:tc>
          <w:tcPr>
            <w:tcW w:w="3896" w:type="dxa"/>
            <w:shd w:val="clear" w:color="auto" w:fill="C5D9F0"/>
          </w:tcPr>
          <w:p w:rsidR="000F2D0A" w:rsidRDefault="000F2D0A">
            <w:pPr>
              <w:pStyle w:val="TableParagraph"/>
              <w:spacing w:line="308" w:lineRule="exact"/>
              <w:ind w:left="208"/>
              <w:rPr>
                <w:rFonts w:ascii="Arial Black"/>
              </w:rPr>
            </w:pPr>
            <w:r>
              <w:rPr>
                <w:rFonts w:ascii="Arial Black"/>
              </w:rPr>
              <w:t>Conselho</w:t>
            </w:r>
            <w:r>
              <w:rPr>
                <w:rFonts w:ascii="Arial Black"/>
                <w:spacing w:val="-8"/>
              </w:rPr>
              <w:t xml:space="preserve"> </w:t>
            </w:r>
            <w:r>
              <w:rPr>
                <w:rFonts w:ascii="Arial Black"/>
              </w:rPr>
              <w:t>Local</w:t>
            </w:r>
          </w:p>
          <w:p w:rsidR="000F2D0A" w:rsidRDefault="000F2D0A">
            <w:pPr>
              <w:pStyle w:val="TableParagraph"/>
              <w:spacing w:line="292" w:lineRule="exact"/>
              <w:ind w:left="223"/>
              <w:rPr>
                <w:rFonts w:ascii="Arial Black"/>
              </w:rPr>
            </w:pPr>
            <w:proofErr w:type="gramStart"/>
            <w:r>
              <w:rPr>
                <w:rFonts w:ascii="Arial Black"/>
              </w:rPr>
              <w:t>que</w:t>
            </w:r>
            <w:proofErr w:type="gramEnd"/>
            <w:r>
              <w:rPr>
                <w:rFonts w:ascii="Arial Black"/>
                <w:spacing w:val="-9"/>
              </w:rPr>
              <w:t xml:space="preserve"> </w:t>
            </w:r>
            <w:r>
              <w:rPr>
                <w:rFonts w:ascii="Arial Black"/>
              </w:rPr>
              <w:t>representa</w:t>
            </w:r>
          </w:p>
        </w:tc>
      </w:tr>
      <w:tr w:rsidR="000F2D0A" w:rsidTr="00841A0B">
        <w:trPr>
          <w:trHeight w:val="825"/>
        </w:trPr>
        <w:tc>
          <w:tcPr>
            <w:tcW w:w="2522" w:type="dxa"/>
          </w:tcPr>
          <w:p w:rsidR="000F2D0A" w:rsidRPr="00AA04EF" w:rsidRDefault="000F2D0A">
            <w:pPr>
              <w:pStyle w:val="TableParagraph"/>
              <w:tabs>
                <w:tab w:val="left" w:pos="1499"/>
                <w:tab w:val="left" w:pos="2291"/>
              </w:tabs>
              <w:spacing w:before="1"/>
              <w:ind w:left="110" w:right="98"/>
              <w:rPr>
                <w:sz w:val="24"/>
                <w:szCs w:val="24"/>
              </w:rPr>
            </w:pPr>
            <w:r w:rsidRPr="00AA04EF">
              <w:rPr>
                <w:sz w:val="24"/>
                <w:szCs w:val="24"/>
              </w:rPr>
              <w:t>Trabalhador</w:t>
            </w:r>
            <w:r w:rsidRPr="00AA04EF">
              <w:rPr>
                <w:sz w:val="24"/>
                <w:szCs w:val="24"/>
              </w:rPr>
              <w:tab/>
              <w:t>titular</w:t>
            </w:r>
            <w:r w:rsidRPr="00AA04EF">
              <w:rPr>
                <w:sz w:val="24"/>
                <w:szCs w:val="24"/>
              </w:rPr>
              <w:tab/>
            </w:r>
            <w:r w:rsidR="0092214D" w:rsidRPr="00AA04EF">
              <w:rPr>
                <w:spacing w:val="-17"/>
                <w:sz w:val="24"/>
                <w:szCs w:val="24"/>
              </w:rPr>
              <w:t>–</w:t>
            </w:r>
          </w:p>
        </w:tc>
        <w:tc>
          <w:tcPr>
            <w:tcW w:w="2266" w:type="dxa"/>
          </w:tcPr>
          <w:p w:rsidR="000F2D0A" w:rsidRPr="00AA04EF" w:rsidRDefault="00E91FB6">
            <w:pPr>
              <w:pStyle w:val="TableParagraph"/>
              <w:tabs>
                <w:tab w:val="left" w:pos="1474"/>
              </w:tabs>
              <w:spacing w:before="1"/>
              <w:ind w:left="104" w:right="102"/>
              <w:rPr>
                <w:sz w:val="24"/>
                <w:szCs w:val="24"/>
              </w:rPr>
            </w:pPr>
            <w:r w:rsidRPr="00AA04EF">
              <w:rPr>
                <w:sz w:val="24"/>
                <w:szCs w:val="24"/>
              </w:rPr>
              <w:t>Maria Lúcia da Silva</w:t>
            </w:r>
          </w:p>
        </w:tc>
        <w:tc>
          <w:tcPr>
            <w:tcW w:w="3896" w:type="dxa"/>
          </w:tcPr>
          <w:p w:rsidR="000F2D0A" w:rsidRPr="00AA04EF" w:rsidRDefault="00E91FB6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AA04EF">
              <w:rPr>
                <w:sz w:val="24"/>
                <w:szCs w:val="24"/>
              </w:rPr>
              <w:t>CRS Nova Bahia</w:t>
            </w:r>
          </w:p>
        </w:tc>
      </w:tr>
      <w:tr w:rsidR="000F2D0A" w:rsidTr="00841A0B">
        <w:trPr>
          <w:trHeight w:val="555"/>
        </w:trPr>
        <w:tc>
          <w:tcPr>
            <w:tcW w:w="2522" w:type="dxa"/>
          </w:tcPr>
          <w:p w:rsidR="000F2D0A" w:rsidRPr="00AA04EF" w:rsidRDefault="000F2D0A">
            <w:pPr>
              <w:pStyle w:val="TableParagraph"/>
              <w:spacing w:before="1"/>
              <w:ind w:left="110"/>
              <w:rPr>
                <w:sz w:val="24"/>
                <w:szCs w:val="24"/>
              </w:rPr>
            </w:pPr>
            <w:r w:rsidRPr="00AA04EF">
              <w:rPr>
                <w:sz w:val="24"/>
                <w:szCs w:val="24"/>
              </w:rPr>
              <w:t>Trabalhador – Titular</w:t>
            </w:r>
          </w:p>
        </w:tc>
        <w:tc>
          <w:tcPr>
            <w:tcW w:w="2266" w:type="dxa"/>
          </w:tcPr>
          <w:p w:rsidR="000F2D0A" w:rsidRPr="00AA04EF" w:rsidRDefault="00E91FB6">
            <w:pPr>
              <w:pStyle w:val="TableParagraph"/>
              <w:spacing w:before="1"/>
              <w:ind w:left="104"/>
              <w:rPr>
                <w:sz w:val="24"/>
                <w:szCs w:val="24"/>
              </w:rPr>
            </w:pPr>
            <w:r w:rsidRPr="00AA04EF">
              <w:rPr>
                <w:sz w:val="24"/>
                <w:szCs w:val="24"/>
              </w:rPr>
              <w:t>Silvio Santos</w:t>
            </w:r>
            <w:proofErr w:type="gramStart"/>
            <w:r w:rsidRPr="00AA04EF">
              <w:rPr>
                <w:sz w:val="24"/>
                <w:szCs w:val="24"/>
              </w:rPr>
              <w:t xml:space="preserve">  </w:t>
            </w:r>
            <w:proofErr w:type="gramEnd"/>
            <w:r w:rsidRPr="00AA04EF">
              <w:rPr>
                <w:sz w:val="24"/>
                <w:szCs w:val="24"/>
              </w:rPr>
              <w:t>Lacerda</w:t>
            </w:r>
          </w:p>
        </w:tc>
        <w:tc>
          <w:tcPr>
            <w:tcW w:w="3896" w:type="dxa"/>
          </w:tcPr>
          <w:p w:rsidR="000F2D0A" w:rsidRPr="00AA04EF" w:rsidRDefault="00E91FB6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AA04EF">
              <w:rPr>
                <w:sz w:val="24"/>
                <w:szCs w:val="24"/>
              </w:rPr>
              <w:t>UBSF Estrela Dalva</w:t>
            </w:r>
          </w:p>
        </w:tc>
      </w:tr>
      <w:tr w:rsidR="000F2D0A" w:rsidTr="00841A0B">
        <w:trPr>
          <w:trHeight w:val="550"/>
        </w:trPr>
        <w:tc>
          <w:tcPr>
            <w:tcW w:w="2522" w:type="dxa"/>
          </w:tcPr>
          <w:p w:rsidR="000F2D0A" w:rsidRPr="00AA04EF" w:rsidRDefault="000F2D0A">
            <w:pPr>
              <w:pStyle w:val="TableParagraph"/>
              <w:spacing w:before="1"/>
              <w:ind w:left="110"/>
              <w:rPr>
                <w:sz w:val="24"/>
                <w:szCs w:val="24"/>
              </w:rPr>
            </w:pPr>
            <w:r w:rsidRPr="00AA04EF">
              <w:rPr>
                <w:sz w:val="24"/>
                <w:szCs w:val="24"/>
              </w:rPr>
              <w:t>Trabalhador – Suplente</w:t>
            </w:r>
          </w:p>
        </w:tc>
        <w:tc>
          <w:tcPr>
            <w:tcW w:w="2266" w:type="dxa"/>
          </w:tcPr>
          <w:p w:rsidR="000F2D0A" w:rsidRPr="00AA04EF" w:rsidRDefault="00E91FB6">
            <w:pPr>
              <w:pStyle w:val="TableParagraph"/>
              <w:tabs>
                <w:tab w:val="left" w:pos="1499"/>
              </w:tabs>
              <w:spacing w:before="4" w:line="276" w:lineRule="exact"/>
              <w:ind w:left="104" w:right="103"/>
              <w:rPr>
                <w:sz w:val="24"/>
                <w:szCs w:val="24"/>
              </w:rPr>
            </w:pPr>
            <w:r w:rsidRPr="00AA04EF">
              <w:rPr>
                <w:sz w:val="24"/>
                <w:szCs w:val="24"/>
              </w:rPr>
              <w:t>Claúdio José</w:t>
            </w:r>
            <w:proofErr w:type="gramStart"/>
            <w:r w:rsidRPr="00AA04EF">
              <w:rPr>
                <w:sz w:val="24"/>
                <w:szCs w:val="24"/>
              </w:rPr>
              <w:t xml:space="preserve">  </w:t>
            </w:r>
            <w:proofErr w:type="gramEnd"/>
            <w:r w:rsidRPr="00AA04EF">
              <w:rPr>
                <w:sz w:val="24"/>
                <w:szCs w:val="24"/>
              </w:rPr>
              <w:t>Novaes</w:t>
            </w:r>
          </w:p>
        </w:tc>
        <w:tc>
          <w:tcPr>
            <w:tcW w:w="3896" w:type="dxa"/>
          </w:tcPr>
          <w:p w:rsidR="000F2D0A" w:rsidRPr="00AA04EF" w:rsidRDefault="00AA04EF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AA04EF">
              <w:rPr>
                <w:sz w:val="24"/>
                <w:szCs w:val="24"/>
              </w:rPr>
              <w:t>Cedip</w:t>
            </w:r>
          </w:p>
        </w:tc>
      </w:tr>
      <w:tr w:rsidR="000F2D0A" w:rsidTr="00841A0B">
        <w:trPr>
          <w:trHeight w:val="549"/>
        </w:trPr>
        <w:tc>
          <w:tcPr>
            <w:tcW w:w="2522" w:type="dxa"/>
          </w:tcPr>
          <w:p w:rsidR="000F2D0A" w:rsidRPr="00AA04EF" w:rsidRDefault="000F2D0A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AA04EF">
              <w:rPr>
                <w:sz w:val="24"/>
                <w:szCs w:val="24"/>
              </w:rPr>
              <w:t>Trabalhador – Suplente</w:t>
            </w:r>
          </w:p>
        </w:tc>
        <w:tc>
          <w:tcPr>
            <w:tcW w:w="2266" w:type="dxa"/>
          </w:tcPr>
          <w:p w:rsidR="000F2D0A" w:rsidRPr="00AA04EF" w:rsidRDefault="00841A0B">
            <w:pPr>
              <w:pStyle w:val="TableParagraph"/>
              <w:spacing w:line="259" w:lineRule="exact"/>
              <w:ind w:left="10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vacância</w:t>
            </w:r>
            <w:bookmarkStart w:id="0" w:name="_GoBack"/>
            <w:bookmarkEnd w:id="0"/>
            <w:proofErr w:type="gramEnd"/>
          </w:p>
        </w:tc>
        <w:tc>
          <w:tcPr>
            <w:tcW w:w="3896" w:type="dxa"/>
          </w:tcPr>
          <w:p w:rsidR="000F2D0A" w:rsidRPr="00AA04EF" w:rsidRDefault="000F2D0A">
            <w:pPr>
              <w:pStyle w:val="TableParagraph"/>
              <w:spacing w:line="272" w:lineRule="exact"/>
              <w:rPr>
                <w:sz w:val="24"/>
                <w:szCs w:val="24"/>
              </w:rPr>
            </w:pPr>
          </w:p>
        </w:tc>
      </w:tr>
    </w:tbl>
    <w:p w:rsidR="00432FCD" w:rsidRDefault="00432FCD">
      <w:r>
        <w:t xml:space="preserve">  </w:t>
      </w:r>
    </w:p>
    <w:p w:rsidR="00782076" w:rsidRDefault="00432FCD">
      <w:r>
        <w:t xml:space="preserve">  </w:t>
      </w:r>
      <w:r w:rsidRPr="00432FCD">
        <w:t>Endereço do Conselho Distrital Prosa Rua Dos Coqueiros S/N Fone 2020-1911</w:t>
      </w:r>
    </w:p>
    <w:sectPr w:rsidR="00782076" w:rsidSect="00432FCD">
      <w:type w:val="continuous"/>
      <w:pgSz w:w="11910" w:h="16840"/>
      <w:pgMar w:top="993" w:right="14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D0"/>
    <w:rsid w:val="00074A47"/>
    <w:rsid w:val="000F2D0A"/>
    <w:rsid w:val="00432FCD"/>
    <w:rsid w:val="00552AA3"/>
    <w:rsid w:val="006D79EA"/>
    <w:rsid w:val="00782076"/>
    <w:rsid w:val="00841A0B"/>
    <w:rsid w:val="00842C0A"/>
    <w:rsid w:val="00891ED0"/>
    <w:rsid w:val="0092214D"/>
    <w:rsid w:val="00AA04EF"/>
    <w:rsid w:val="00C84D83"/>
    <w:rsid w:val="00E91FB6"/>
    <w:rsid w:val="00EA0A97"/>
    <w:rsid w:val="00F45D44"/>
    <w:rsid w:val="00F51BE1"/>
    <w:rsid w:val="00FE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 Black" w:eastAsia="Arial Black" w:hAnsi="Arial Black" w:cs="Arial Black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 Black" w:eastAsia="Arial Black" w:hAnsi="Arial Black" w:cs="Arial Black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Atendimento Conselho Municipal de Saude</cp:lastModifiedBy>
  <cp:revision>2</cp:revision>
  <dcterms:created xsi:type="dcterms:W3CDTF">2020-06-10T15:27:00Z</dcterms:created>
  <dcterms:modified xsi:type="dcterms:W3CDTF">2020-06-10T15:27:00Z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2020-04-16T00:00:00Z</vt:filetime>
  </property>
</Properties>
</file>